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416"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3840"/>
        <w:gridCol w:w="3576"/>
      </w:tblGrid>
      <w:tr w:rsidR="00C446BF" w14:paraId="2208A8AE" w14:textId="77777777" w:rsidTr="00426328">
        <w:trPr>
          <w:trHeight w:val="1918"/>
        </w:trPr>
        <w:tc>
          <w:tcPr>
            <w:tcW w:w="3842" w:type="dxa"/>
            <w:tcBorders>
              <w:top w:val="single" w:sz="6" w:space="0" w:color="auto"/>
              <w:left w:val="single" w:sz="6" w:space="0" w:color="auto"/>
              <w:bottom w:val="single" w:sz="6" w:space="0" w:color="auto"/>
              <w:right w:val="nil"/>
            </w:tcBorders>
          </w:tcPr>
          <w:p w14:paraId="145028FE" w14:textId="77777777" w:rsidR="00C446BF" w:rsidRPr="00205529" w:rsidRDefault="00C446BF" w:rsidP="00426328">
            <w:pPr>
              <w:shd w:val="clear" w:color="808080" w:fill="auto"/>
              <w:jc w:val="center"/>
              <w:rPr>
                <w:rFonts w:ascii="Perpetua" w:hAnsi="Perpetua"/>
                <w:b/>
                <w:sz w:val="80"/>
                <w:szCs w:val="80"/>
              </w:rPr>
            </w:pPr>
            <w:r w:rsidRPr="00205529">
              <w:rPr>
                <w:rFonts w:ascii="Perpetua" w:hAnsi="Perpetua"/>
                <w:b/>
                <w:sz w:val="80"/>
                <w:szCs w:val="80"/>
              </w:rPr>
              <w:t>IL DONO</w:t>
            </w:r>
          </w:p>
          <w:p w14:paraId="624154F7" w14:textId="77777777" w:rsidR="00C446BF" w:rsidRPr="00EE5790" w:rsidRDefault="00C446BF" w:rsidP="00426328">
            <w:pPr>
              <w:shd w:val="clear" w:color="808080" w:fill="auto"/>
              <w:jc w:val="center"/>
              <w:rPr>
                <w:rFonts w:ascii="Perpetua" w:hAnsi="Perpetua"/>
                <w:sz w:val="22"/>
              </w:rPr>
            </w:pPr>
            <w:r w:rsidRPr="00EE5790">
              <w:rPr>
                <w:rFonts w:ascii="Perpetua" w:hAnsi="Perpetua"/>
                <w:sz w:val="22"/>
              </w:rPr>
              <w:t>Bollettino parrocchiale settimanale di</w:t>
            </w:r>
          </w:p>
          <w:p w14:paraId="7F656683" w14:textId="77777777" w:rsidR="00C446BF" w:rsidRPr="00EE5790" w:rsidRDefault="00C446BF" w:rsidP="00426328">
            <w:pPr>
              <w:shd w:val="clear" w:color="808080" w:fill="auto"/>
              <w:jc w:val="center"/>
              <w:rPr>
                <w:rFonts w:ascii="Perpetua" w:hAnsi="Perpetua"/>
                <w:b/>
                <w:sz w:val="22"/>
              </w:rPr>
            </w:pPr>
            <w:r w:rsidRPr="00EE5790">
              <w:rPr>
                <w:rFonts w:ascii="Perpetua" w:hAnsi="Perpetua"/>
                <w:b/>
                <w:sz w:val="22"/>
              </w:rPr>
              <w:t>SANTA MARIA DELLE GRAZIE</w:t>
            </w:r>
            <w:r>
              <w:rPr>
                <w:rFonts w:ascii="Perpetua" w:hAnsi="Perpetua"/>
                <w:b/>
                <w:sz w:val="22"/>
              </w:rPr>
              <w:t xml:space="preserve">   </w:t>
            </w:r>
            <w:r w:rsidRPr="00EE5790">
              <w:rPr>
                <w:rFonts w:ascii="Perpetua" w:hAnsi="Perpetua"/>
                <w:b/>
                <w:sz w:val="22"/>
              </w:rPr>
              <w:t>-ESTE-</w:t>
            </w:r>
          </w:p>
          <w:p w14:paraId="701AA72C" w14:textId="77777777" w:rsidR="00C446BF" w:rsidRDefault="00250A2C" w:rsidP="00426328">
            <w:pPr>
              <w:ind w:right="28"/>
              <w:jc w:val="center"/>
              <w:rPr>
                <w:rFonts w:ascii="Algerian" w:hAnsi="Algerian"/>
                <w:sz w:val="14"/>
                <w:szCs w:val="14"/>
              </w:rPr>
            </w:pPr>
            <w:hyperlink r:id="rId6" w:history="1">
              <w:r w:rsidR="00C446BF" w:rsidRPr="00E81ABC">
                <w:rPr>
                  <w:rStyle w:val="Collegamentoipertestuale"/>
                  <w:sz w:val="18"/>
                  <w:szCs w:val="18"/>
                </w:rPr>
                <w:t>WWW.SANTAMARIADELLEGRAZIEESTE.IT</w:t>
              </w:r>
            </w:hyperlink>
          </w:p>
          <w:p w14:paraId="5273F369" w14:textId="77777777" w:rsidR="00510C25" w:rsidRPr="004C6AA1" w:rsidRDefault="00510C25" w:rsidP="00510C25">
            <w:pPr>
              <w:rPr>
                <w:rFonts w:ascii="Perpetua" w:hAnsi="Perpetua" w:cs="Arial"/>
                <w:sz w:val="22"/>
                <w:szCs w:val="22"/>
              </w:rPr>
            </w:pPr>
            <w:r w:rsidRPr="00C577DB">
              <w:rPr>
                <w:rFonts w:ascii="Perpetua" w:hAnsi="Perpetua" w:cs="Arial"/>
                <w:b/>
                <w:sz w:val="22"/>
                <w:szCs w:val="22"/>
              </w:rPr>
              <w:t>Tel</w:t>
            </w:r>
            <w:r>
              <w:rPr>
                <w:rFonts w:ascii="Perpetua" w:hAnsi="Perpetua" w:cs="Arial"/>
                <w:b/>
                <w:sz w:val="22"/>
                <w:szCs w:val="22"/>
              </w:rPr>
              <w:t>.</w:t>
            </w:r>
            <w:r w:rsidRPr="004C6AA1">
              <w:rPr>
                <w:rFonts w:ascii="Perpetua" w:hAnsi="Perpetua" w:cs="Arial"/>
                <w:sz w:val="22"/>
                <w:szCs w:val="22"/>
              </w:rPr>
              <w:t xml:space="preserve"> (0429</w:t>
            </w:r>
            <w:proofErr w:type="gramStart"/>
            <w:r w:rsidRPr="004C6AA1">
              <w:rPr>
                <w:rFonts w:ascii="Perpetua" w:hAnsi="Perpetua" w:cs="Arial"/>
                <w:sz w:val="22"/>
                <w:szCs w:val="22"/>
              </w:rPr>
              <w:t>):</w:t>
            </w:r>
            <w:r>
              <w:rPr>
                <w:rFonts w:ascii="Perpetua" w:hAnsi="Perpetua" w:cs="Arial"/>
                <w:sz w:val="22"/>
                <w:szCs w:val="22"/>
              </w:rPr>
              <w:t xml:space="preserve">   </w:t>
            </w:r>
            <w:proofErr w:type="gramEnd"/>
            <w:r>
              <w:rPr>
                <w:rFonts w:ascii="Perpetua" w:hAnsi="Perpetua" w:cs="Arial"/>
                <w:sz w:val="22"/>
                <w:szCs w:val="22"/>
              </w:rPr>
              <w:t xml:space="preserve">  </w:t>
            </w:r>
            <w:r w:rsidRPr="004C6AA1">
              <w:rPr>
                <w:rFonts w:ascii="Perpetua" w:hAnsi="Perpetua" w:cs="Arial"/>
                <w:sz w:val="22"/>
                <w:szCs w:val="22"/>
              </w:rPr>
              <w:t>Parrocchia: 2151</w:t>
            </w:r>
            <w:r>
              <w:rPr>
                <w:rFonts w:ascii="Perpetua" w:hAnsi="Perpetua" w:cs="Arial"/>
                <w:sz w:val="22"/>
                <w:szCs w:val="22"/>
              </w:rPr>
              <w:t xml:space="preserve"> (</w:t>
            </w:r>
            <w:r w:rsidRPr="004C6AA1">
              <w:rPr>
                <w:rFonts w:ascii="Perpetua" w:hAnsi="Perpetua" w:cs="Arial"/>
                <w:sz w:val="22"/>
                <w:szCs w:val="22"/>
              </w:rPr>
              <w:t>Fax</w:t>
            </w:r>
            <w:r>
              <w:rPr>
                <w:rFonts w:ascii="Perpetua" w:hAnsi="Perpetua" w:cs="Arial"/>
                <w:sz w:val="22"/>
                <w:szCs w:val="22"/>
              </w:rPr>
              <w:t xml:space="preserve"> </w:t>
            </w:r>
            <w:r w:rsidRPr="004C6AA1">
              <w:rPr>
                <w:rFonts w:ascii="Perpetua" w:hAnsi="Perpetua" w:cs="Arial"/>
                <w:sz w:val="22"/>
                <w:szCs w:val="22"/>
              </w:rPr>
              <w:t>610911</w:t>
            </w:r>
            <w:r>
              <w:rPr>
                <w:rFonts w:ascii="Perpetua" w:hAnsi="Perpetua" w:cs="Arial"/>
                <w:sz w:val="22"/>
                <w:szCs w:val="22"/>
              </w:rPr>
              <w:t xml:space="preserve">) </w:t>
            </w:r>
            <w:r w:rsidRPr="004C6AA1">
              <w:rPr>
                <w:rFonts w:ascii="Perpetua" w:hAnsi="Perpetua" w:cs="Arial"/>
                <w:sz w:val="22"/>
                <w:szCs w:val="22"/>
              </w:rPr>
              <w:t xml:space="preserve">    </w:t>
            </w:r>
            <w:r>
              <w:rPr>
                <w:rFonts w:ascii="Perpetua" w:hAnsi="Perpetua" w:cs="Arial"/>
                <w:sz w:val="22"/>
                <w:szCs w:val="22"/>
              </w:rPr>
              <w:t xml:space="preserve">              </w:t>
            </w:r>
          </w:p>
          <w:p w14:paraId="454DF509" w14:textId="77777777" w:rsidR="00510C25" w:rsidRDefault="00510C25" w:rsidP="00510C25">
            <w:pPr>
              <w:shd w:val="clear" w:color="808080" w:fill="auto"/>
              <w:rPr>
                <w:rFonts w:ascii="Perpetua" w:hAnsi="Perpetua" w:cs="Arial"/>
                <w:sz w:val="22"/>
                <w:szCs w:val="22"/>
              </w:rPr>
            </w:pPr>
            <w:r w:rsidRPr="004C6AA1">
              <w:rPr>
                <w:rFonts w:ascii="Perpetua" w:hAnsi="Perpetua" w:cs="Arial"/>
                <w:sz w:val="22"/>
                <w:szCs w:val="22"/>
              </w:rPr>
              <w:t>Suore: 6005</w:t>
            </w:r>
            <w:r>
              <w:rPr>
                <w:rFonts w:ascii="Perpetua" w:hAnsi="Perpetua" w:cs="Arial"/>
                <w:sz w:val="22"/>
                <w:szCs w:val="22"/>
              </w:rPr>
              <w:t>96         Centro Infanzia SMG</w:t>
            </w:r>
            <w:r w:rsidRPr="004C6AA1">
              <w:rPr>
                <w:rFonts w:ascii="Perpetua" w:hAnsi="Perpetua" w:cs="Arial"/>
                <w:sz w:val="22"/>
                <w:szCs w:val="22"/>
              </w:rPr>
              <w:t xml:space="preserve"> 3208</w:t>
            </w:r>
          </w:p>
          <w:p w14:paraId="4D151B1E" w14:textId="5ABE37B4" w:rsidR="00C446BF" w:rsidRPr="00EE5790" w:rsidRDefault="00510C25" w:rsidP="00510C25">
            <w:pPr>
              <w:shd w:val="clear" w:color="808080" w:fill="auto"/>
              <w:rPr>
                <w:rFonts w:ascii="Perpetua" w:hAnsi="Perpetua"/>
              </w:rPr>
            </w:pPr>
            <w:r>
              <w:rPr>
                <w:rFonts w:ascii="Perpetua" w:hAnsi="Perpetua" w:cs="Arial"/>
                <w:sz w:val="22"/>
                <w:szCs w:val="22"/>
              </w:rPr>
              <w:t>D. Marcello (Penitenziere</w:t>
            </w:r>
            <w:proofErr w:type="gramStart"/>
            <w:r>
              <w:rPr>
                <w:rFonts w:ascii="Perpetua" w:hAnsi="Perpetua" w:cs="Arial"/>
                <w:sz w:val="22"/>
                <w:szCs w:val="22"/>
              </w:rPr>
              <w:t xml:space="preserve">):   </w:t>
            </w:r>
            <w:proofErr w:type="spellStart"/>
            <w:proofErr w:type="gramEnd"/>
            <w:r>
              <w:rPr>
                <w:rFonts w:ascii="Perpetua" w:hAnsi="Perpetua" w:cs="Arial"/>
                <w:sz w:val="22"/>
                <w:szCs w:val="22"/>
              </w:rPr>
              <w:t>cell</w:t>
            </w:r>
            <w:proofErr w:type="spellEnd"/>
            <w:r>
              <w:rPr>
                <w:rFonts w:ascii="Perpetua" w:hAnsi="Perpetua" w:cs="Arial"/>
                <w:sz w:val="22"/>
                <w:szCs w:val="22"/>
              </w:rPr>
              <w:t>. 3663738497</w:t>
            </w:r>
          </w:p>
        </w:tc>
        <w:tc>
          <w:tcPr>
            <w:tcW w:w="3574" w:type="dxa"/>
            <w:tcBorders>
              <w:top w:val="single" w:sz="6" w:space="0" w:color="auto"/>
              <w:left w:val="nil"/>
              <w:bottom w:val="single" w:sz="6" w:space="0" w:color="auto"/>
              <w:right w:val="single" w:sz="6" w:space="0" w:color="auto"/>
            </w:tcBorders>
          </w:tcPr>
          <w:p w14:paraId="3DBE2AE3" w14:textId="77777777" w:rsidR="00C446BF" w:rsidRPr="00EE5790" w:rsidRDefault="00C446BF" w:rsidP="00426328">
            <w:pPr>
              <w:ind w:right="28"/>
              <w:jc w:val="center"/>
              <w:rPr>
                <w:rFonts w:ascii="Arial" w:hAnsi="Arial" w:cs="Arial"/>
                <w:sz w:val="28"/>
                <w:szCs w:val="24"/>
              </w:rPr>
            </w:pPr>
          </w:p>
          <w:p w14:paraId="438009E7" w14:textId="59CA055B" w:rsidR="00C446BF" w:rsidRDefault="00C446BF" w:rsidP="00426328">
            <w:pPr>
              <w:ind w:right="28"/>
              <w:rPr>
                <w:rFonts w:ascii="Arial" w:hAnsi="Arial" w:cs="Arial"/>
                <w:sz w:val="24"/>
                <w:szCs w:val="24"/>
              </w:rPr>
            </w:pPr>
            <w:r w:rsidRPr="00E81ABC">
              <w:rPr>
                <w:rFonts w:ascii="Arial" w:hAnsi="Arial" w:cs="Arial"/>
                <w:noProof/>
                <w:sz w:val="24"/>
                <w:szCs w:val="24"/>
              </w:rPr>
              <w:drawing>
                <wp:inline distT="0" distB="0" distL="0" distR="0" wp14:anchorId="6926E5F0" wp14:editId="1557865B">
                  <wp:extent cx="2247900" cy="1085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085850"/>
                          </a:xfrm>
                          <a:prstGeom prst="rect">
                            <a:avLst/>
                          </a:prstGeom>
                          <a:noFill/>
                          <a:ln>
                            <a:noFill/>
                          </a:ln>
                        </pic:spPr>
                      </pic:pic>
                    </a:graphicData>
                  </a:graphic>
                </wp:inline>
              </w:drawing>
            </w:r>
          </w:p>
        </w:tc>
      </w:tr>
    </w:tbl>
    <w:p w14:paraId="413BD2CF" w14:textId="77777777" w:rsidR="00C446BF" w:rsidRDefault="00C446BF" w:rsidP="008F173D">
      <w:pPr>
        <w:pStyle w:val="Didascalia"/>
        <w:shd w:val="pct12" w:color="auto" w:fill="D0CECE" w:themeFill="background2" w:themeFillShade="E6"/>
        <w:spacing w:line="140" w:lineRule="exact"/>
        <w:ind w:right="170"/>
        <w:jc w:val="center"/>
        <w:rPr>
          <w:rFonts w:ascii="Elephant" w:hAnsi="Elephant"/>
        </w:rPr>
      </w:pPr>
    </w:p>
    <w:p w14:paraId="2F13207F" w14:textId="77777777" w:rsidR="00C446BF" w:rsidRDefault="00C446BF" w:rsidP="008F173D">
      <w:pPr>
        <w:pStyle w:val="Didascalia"/>
        <w:shd w:val="pct12" w:color="auto" w:fill="D0CECE" w:themeFill="background2" w:themeFillShade="E6"/>
        <w:spacing w:line="260" w:lineRule="exact"/>
        <w:ind w:right="170"/>
        <w:jc w:val="center"/>
        <w:rPr>
          <w:rFonts w:ascii="Arial" w:hAnsi="Arial" w:cs="Arial"/>
          <w:sz w:val="28"/>
          <w:szCs w:val="28"/>
        </w:rPr>
      </w:pPr>
      <w:r>
        <w:rPr>
          <w:rFonts w:ascii="Arial" w:hAnsi="Arial" w:cs="Arial"/>
          <w:sz w:val="28"/>
          <w:szCs w:val="28"/>
        </w:rPr>
        <w:t>Santissimo Corpo e Sangue di Cristo</w:t>
      </w:r>
    </w:p>
    <w:p w14:paraId="0BD2850D" w14:textId="77777777" w:rsidR="00C446BF" w:rsidRPr="00205529" w:rsidRDefault="00C446BF" w:rsidP="008F173D">
      <w:pPr>
        <w:pStyle w:val="Didascalia"/>
        <w:shd w:val="pct12" w:color="auto" w:fill="D0CECE" w:themeFill="background2" w:themeFillShade="E6"/>
        <w:spacing w:line="260" w:lineRule="exact"/>
        <w:ind w:right="170"/>
        <w:jc w:val="center"/>
        <w:rPr>
          <w:rFonts w:ascii="Arial" w:hAnsi="Arial" w:cs="Arial"/>
          <w:sz w:val="28"/>
          <w:szCs w:val="28"/>
        </w:rPr>
      </w:pPr>
      <w:r>
        <w:rPr>
          <w:rFonts w:ascii="Comic Sans MS" w:hAnsi="Comic Sans MS"/>
        </w:rPr>
        <w:t xml:space="preserve"> </w:t>
      </w:r>
      <w:r>
        <w:rPr>
          <w:rFonts w:ascii="Arial" w:hAnsi="Arial" w:cs="Arial"/>
          <w:sz w:val="28"/>
          <w:szCs w:val="28"/>
        </w:rPr>
        <w:t xml:space="preserve"> 3 giugno 2018 </w:t>
      </w:r>
      <w:r w:rsidRPr="00205529">
        <w:rPr>
          <w:rFonts w:ascii="Arial" w:hAnsi="Arial" w:cs="Arial"/>
          <w:sz w:val="28"/>
          <w:szCs w:val="28"/>
        </w:rPr>
        <w:t xml:space="preserve">– </w:t>
      </w:r>
      <w:r>
        <w:rPr>
          <w:rFonts w:ascii="Arial" w:hAnsi="Arial" w:cs="Arial"/>
          <w:b w:val="0"/>
          <w:sz w:val="28"/>
          <w:szCs w:val="28"/>
        </w:rPr>
        <w:t>(I</w:t>
      </w:r>
      <w:r w:rsidRPr="00205529">
        <w:rPr>
          <w:rFonts w:ascii="Arial" w:hAnsi="Arial" w:cs="Arial"/>
          <w:b w:val="0"/>
          <w:sz w:val="28"/>
          <w:szCs w:val="28"/>
        </w:rPr>
        <w:t xml:space="preserve"> settimana del Salterio)</w:t>
      </w:r>
    </w:p>
    <w:tbl>
      <w:tblPr>
        <w:tblW w:w="0" w:type="auto"/>
        <w:tblInd w:w="70" w:type="dxa"/>
        <w:tblLayout w:type="fixed"/>
        <w:tblCellMar>
          <w:left w:w="70" w:type="dxa"/>
          <w:right w:w="70" w:type="dxa"/>
        </w:tblCellMar>
        <w:tblLook w:val="0000" w:firstRow="0" w:lastRow="0" w:firstColumn="0" w:lastColumn="0" w:noHBand="0" w:noVBand="0"/>
      </w:tblPr>
      <w:tblGrid>
        <w:gridCol w:w="2003"/>
        <w:gridCol w:w="5368"/>
      </w:tblGrid>
      <w:tr w:rsidR="00C446BF" w:rsidRPr="004239C0" w14:paraId="57E4405C" w14:textId="77777777" w:rsidTr="00426328">
        <w:trPr>
          <w:trHeight w:val="1315"/>
        </w:trPr>
        <w:tc>
          <w:tcPr>
            <w:tcW w:w="2003" w:type="dxa"/>
          </w:tcPr>
          <w:p w14:paraId="26470031" w14:textId="77777777" w:rsidR="00C446BF" w:rsidRPr="004239C0" w:rsidRDefault="00C446BF" w:rsidP="00426328">
            <w:pPr>
              <w:ind w:right="28"/>
              <w:rPr>
                <w:rFonts w:ascii="Bookman Old Style" w:hAnsi="Bookman Old Style"/>
                <w:smallCaps/>
                <w:sz w:val="24"/>
                <w:szCs w:val="22"/>
              </w:rPr>
            </w:pPr>
            <w:r w:rsidRPr="004239C0">
              <w:rPr>
                <w:rFonts w:ascii="Bookman Old Style" w:hAnsi="Bookman Old Style"/>
                <w:smallCaps/>
                <w:sz w:val="24"/>
                <w:szCs w:val="22"/>
                <w:u w:val="single"/>
              </w:rPr>
              <w:t>Letture</w:t>
            </w:r>
            <w:r w:rsidRPr="004239C0">
              <w:rPr>
                <w:rFonts w:ascii="Bookman Old Style" w:hAnsi="Bookman Old Style"/>
                <w:smallCaps/>
                <w:sz w:val="24"/>
                <w:szCs w:val="22"/>
              </w:rPr>
              <w:t>:</w:t>
            </w:r>
          </w:p>
          <w:p w14:paraId="0CDF21AF" w14:textId="77777777" w:rsidR="00C446BF" w:rsidRDefault="00C446BF" w:rsidP="00426328">
            <w:pPr>
              <w:ind w:right="28"/>
              <w:rPr>
                <w:rFonts w:ascii="Book Antiqua" w:hAnsi="Book Antiqua"/>
              </w:rPr>
            </w:pPr>
            <w:r w:rsidRPr="00BE2A2A">
              <w:rPr>
                <w:rFonts w:ascii="Book Antiqua" w:hAnsi="Book Antiqua"/>
              </w:rPr>
              <w:t>Es</w:t>
            </w:r>
            <w:r>
              <w:rPr>
                <w:rFonts w:ascii="Book Antiqua" w:hAnsi="Book Antiqua"/>
              </w:rPr>
              <w:t>odo</w:t>
            </w:r>
            <w:r w:rsidRPr="00BE2A2A">
              <w:rPr>
                <w:rFonts w:ascii="Book Antiqua" w:hAnsi="Book Antiqua"/>
              </w:rPr>
              <w:t xml:space="preserve"> 24, 3-8;</w:t>
            </w:r>
          </w:p>
          <w:p w14:paraId="671BEDCB" w14:textId="77777777" w:rsidR="00C446BF" w:rsidRDefault="00C446BF" w:rsidP="00426328">
            <w:pPr>
              <w:ind w:right="28"/>
              <w:rPr>
                <w:rFonts w:ascii="Book Antiqua" w:hAnsi="Book Antiqua" w:cs="Arial"/>
              </w:rPr>
            </w:pPr>
            <w:r w:rsidRPr="00BE2A2A">
              <w:rPr>
                <w:rFonts w:ascii="Book Antiqua" w:hAnsi="Book Antiqua"/>
              </w:rPr>
              <w:t xml:space="preserve"> </w:t>
            </w:r>
            <w:r w:rsidRPr="00BE2A2A">
              <w:rPr>
                <w:rFonts w:ascii="Book Antiqua" w:hAnsi="Book Antiqua" w:cs="Arial"/>
              </w:rPr>
              <w:t>Sal</w:t>
            </w:r>
            <w:r>
              <w:rPr>
                <w:rFonts w:ascii="Book Antiqua" w:hAnsi="Book Antiqua" w:cs="Arial"/>
              </w:rPr>
              <w:t>mo</w:t>
            </w:r>
            <w:r w:rsidRPr="00BE2A2A">
              <w:rPr>
                <w:rFonts w:ascii="Book Antiqua" w:hAnsi="Book Antiqua" w:cs="Arial"/>
              </w:rPr>
              <w:t xml:space="preserve"> 115; </w:t>
            </w:r>
          </w:p>
          <w:p w14:paraId="357E7FEE" w14:textId="77777777" w:rsidR="00C446BF" w:rsidRDefault="00C446BF" w:rsidP="00426328">
            <w:pPr>
              <w:ind w:right="28"/>
              <w:rPr>
                <w:rFonts w:ascii="Book Antiqua" w:hAnsi="Book Antiqua"/>
              </w:rPr>
            </w:pPr>
            <w:r w:rsidRPr="00BE2A2A">
              <w:rPr>
                <w:rFonts w:ascii="Book Antiqua" w:hAnsi="Book Antiqua" w:cs="Arial"/>
              </w:rPr>
              <w:t>Eb</w:t>
            </w:r>
            <w:r>
              <w:rPr>
                <w:rFonts w:ascii="Book Antiqua" w:hAnsi="Book Antiqua" w:cs="Arial"/>
              </w:rPr>
              <w:t>rei</w:t>
            </w:r>
            <w:r w:rsidRPr="00BE2A2A">
              <w:rPr>
                <w:rFonts w:ascii="Book Antiqua" w:hAnsi="Book Antiqua" w:cs="Arial"/>
              </w:rPr>
              <w:t xml:space="preserve"> 9, 11-15</w:t>
            </w:r>
            <w:r w:rsidRPr="00BE2A2A">
              <w:rPr>
                <w:rFonts w:ascii="Book Antiqua" w:hAnsi="Book Antiqua"/>
              </w:rPr>
              <w:t xml:space="preserve">; </w:t>
            </w:r>
          </w:p>
          <w:p w14:paraId="50FE989D" w14:textId="77777777" w:rsidR="00C446BF" w:rsidRPr="00BE2A2A" w:rsidRDefault="00C446BF" w:rsidP="00426328">
            <w:pPr>
              <w:ind w:right="28"/>
              <w:rPr>
                <w:rFonts w:ascii="Book Antiqua" w:hAnsi="Book Antiqua"/>
                <w:sz w:val="24"/>
                <w:szCs w:val="22"/>
              </w:rPr>
            </w:pPr>
            <w:r>
              <w:rPr>
                <w:rFonts w:ascii="Book Antiqua" w:hAnsi="Book Antiqua"/>
              </w:rPr>
              <w:t>Marco</w:t>
            </w:r>
            <w:r w:rsidRPr="00BE2A2A">
              <w:rPr>
                <w:rFonts w:ascii="Book Antiqua" w:hAnsi="Book Antiqua"/>
              </w:rPr>
              <w:t xml:space="preserve"> </w:t>
            </w:r>
            <w:r w:rsidRPr="00BE2A2A">
              <w:rPr>
                <w:rFonts w:ascii="Book Antiqua" w:hAnsi="Book Antiqua"/>
                <w:sz w:val="18"/>
              </w:rPr>
              <w:t>14, 12-16. 22-26</w:t>
            </w:r>
          </w:p>
        </w:tc>
        <w:tc>
          <w:tcPr>
            <w:tcW w:w="5368" w:type="dxa"/>
            <w:tcBorders>
              <w:top w:val="single" w:sz="4" w:space="0" w:color="auto"/>
              <w:left w:val="single" w:sz="4" w:space="0" w:color="auto"/>
              <w:bottom w:val="single" w:sz="4" w:space="0" w:color="auto"/>
              <w:right w:val="single" w:sz="4" w:space="0" w:color="auto"/>
            </w:tcBorders>
          </w:tcPr>
          <w:p w14:paraId="52319FFE" w14:textId="77777777" w:rsidR="00C446BF" w:rsidRPr="004239C0" w:rsidRDefault="00C446BF" w:rsidP="008F173D">
            <w:pPr>
              <w:shd w:val="pct12" w:color="auto" w:fill="D0CECE" w:themeFill="background2" w:themeFillShade="E6"/>
              <w:spacing w:after="120"/>
              <w:ind w:right="28"/>
              <w:jc w:val="center"/>
              <w:rPr>
                <w:b/>
                <w:bCs/>
                <w:i/>
                <w:iCs/>
                <w:sz w:val="24"/>
                <w:szCs w:val="24"/>
              </w:rPr>
            </w:pPr>
            <w:r w:rsidRPr="004239C0">
              <w:rPr>
                <w:b/>
                <w:bCs/>
                <w:i/>
                <w:iCs/>
                <w:sz w:val="24"/>
                <w:szCs w:val="24"/>
                <w:shd w:val="pct25" w:color="C0C0C0" w:fill="FFFFFF"/>
              </w:rPr>
              <w:t>COLLETTA</w:t>
            </w:r>
          </w:p>
          <w:p w14:paraId="54D3AEC3" w14:textId="77777777" w:rsidR="00C446BF" w:rsidRPr="004239C0" w:rsidRDefault="00C446BF" w:rsidP="00426328">
            <w:pPr>
              <w:spacing w:after="120"/>
              <w:ind w:right="28"/>
              <w:jc w:val="both"/>
              <w:rPr>
                <w:rFonts w:ascii="Papyrus" w:hAnsi="Papyrus"/>
                <w:b/>
                <w:bCs/>
                <w:i/>
                <w:sz w:val="24"/>
                <w:szCs w:val="22"/>
              </w:rPr>
            </w:pPr>
            <w:r w:rsidRPr="00BE2A2A">
              <w:rPr>
                <w:rFonts w:ascii="Book Antiqua" w:hAnsi="Book Antiqua"/>
                <w:i/>
              </w:rPr>
              <w:t>Signore, Dio vivente, guarda il tuo popolo radunato attorno a questo altare, per offrirti il sacrificio della nuova alleanza; purifica i nostri cuori, perché alla cena dell'Agnello possiamo pregustare la Pasqua eterna nella Gerusalemme del cielo. Per il nostro Signore...</w:t>
            </w:r>
          </w:p>
        </w:tc>
      </w:tr>
    </w:tbl>
    <w:p w14:paraId="6A85FB3C" w14:textId="77777777" w:rsidR="00C446BF" w:rsidRPr="004239C0" w:rsidRDefault="00C446BF" w:rsidP="008F173D">
      <w:pPr>
        <w:pStyle w:val="Rientrocorpodeltesto"/>
        <w:widowControl w:val="0"/>
        <w:tabs>
          <w:tab w:val="left" w:pos="204"/>
          <w:tab w:val="left" w:pos="3341"/>
        </w:tabs>
        <w:ind w:right="170"/>
        <w:rPr>
          <w:rFonts w:ascii="Book Antiqua" w:hAnsi="Book Antiqua"/>
          <w:b/>
        </w:rPr>
      </w:pPr>
      <w:r>
        <w:rPr>
          <w:rFonts w:ascii="Book Antiqua" w:hAnsi="Book Antiqua"/>
        </w:rPr>
        <w:t xml:space="preserve">Il racconto di Marco del vangelo di oggi, </w:t>
      </w:r>
      <w:r w:rsidRPr="00BE2A2A">
        <w:rPr>
          <w:rFonts w:ascii="Book Antiqua" w:hAnsi="Book Antiqua"/>
        </w:rPr>
        <w:t>presenta i caratteri essen</w:t>
      </w:r>
      <w:r>
        <w:rPr>
          <w:rFonts w:ascii="Book Antiqua" w:hAnsi="Book Antiqua"/>
        </w:rPr>
        <w:t>ziali del sacrificio di Cristo.</w:t>
      </w:r>
      <w:r w:rsidRPr="00BE2A2A">
        <w:rPr>
          <w:rFonts w:ascii="Book Antiqua" w:hAnsi="Book Antiqua"/>
        </w:rPr>
        <w:t xml:space="preserve"> L'antico rito dell'agnello pasquale, sacrificio evocativo</w:t>
      </w:r>
      <w:r>
        <w:rPr>
          <w:rFonts w:ascii="Book Antiqua" w:hAnsi="Book Antiqua"/>
        </w:rPr>
        <w:t xml:space="preserve"> della liberazione degli Ebrei dalla </w:t>
      </w:r>
      <w:r w:rsidRPr="00BE2A2A">
        <w:rPr>
          <w:rFonts w:ascii="Book Antiqua" w:hAnsi="Book Antiqua"/>
        </w:rPr>
        <w:t>schiavitù, raggiunge pienezza e significato totalmente nuovi.</w:t>
      </w:r>
      <w:r>
        <w:rPr>
          <w:rFonts w:ascii="Book Antiqua" w:hAnsi="Book Antiqua"/>
        </w:rPr>
        <w:t xml:space="preserve"> </w:t>
      </w:r>
      <w:r w:rsidRPr="00BE2A2A">
        <w:rPr>
          <w:rFonts w:ascii="Book Antiqua" w:hAnsi="Book Antiqua"/>
          <w:b/>
        </w:rPr>
        <w:t>Cristo, offrendo sé stesso all’immolazione, opera la liberazione integrale e definitiva</w:t>
      </w:r>
      <w:r w:rsidRPr="00BE2A2A">
        <w:rPr>
          <w:rFonts w:ascii="Book Antiqua" w:hAnsi="Book Antiqua"/>
        </w:rPr>
        <w:t>, e col suo sangue sparso per tutti come espiazione dei peccati (</w:t>
      </w:r>
      <w:r>
        <w:rPr>
          <w:rFonts w:ascii="Book Antiqua" w:hAnsi="Book Antiqua"/>
          <w:i/>
        </w:rPr>
        <w:t>seconda</w:t>
      </w:r>
      <w:r w:rsidRPr="00BE2A2A">
        <w:rPr>
          <w:rFonts w:ascii="Book Antiqua" w:hAnsi="Book Antiqua"/>
          <w:i/>
        </w:rPr>
        <w:t xml:space="preserve"> lettura</w:t>
      </w:r>
      <w:r w:rsidRPr="00BE2A2A">
        <w:rPr>
          <w:rFonts w:ascii="Book Antiqua" w:hAnsi="Book Antiqua"/>
        </w:rPr>
        <w:t>), sigilla la nuova alleanza, quella che è davvero «l'alleanza».</w:t>
      </w:r>
      <w:r>
        <w:rPr>
          <w:rFonts w:ascii="Book Antiqua" w:hAnsi="Book Antiqua"/>
        </w:rPr>
        <w:t xml:space="preserve"> </w:t>
      </w:r>
      <w:r w:rsidRPr="00BE2A2A">
        <w:rPr>
          <w:rFonts w:ascii="Book Antiqua" w:hAnsi="Book Antiqua"/>
        </w:rPr>
        <w:t xml:space="preserve">Nell'antica legge vi erano sacrifici di liberazione, di alleanza e comunione, di espiazione, di ringraziamento. Il sacrificio unico di Cristo </w:t>
      </w:r>
      <w:r>
        <w:rPr>
          <w:rFonts w:ascii="Book Antiqua" w:hAnsi="Book Antiqua"/>
        </w:rPr>
        <w:t>ha in sé e supera tutti questi</w:t>
      </w:r>
      <w:r w:rsidRPr="00BE2A2A">
        <w:rPr>
          <w:rFonts w:ascii="Book Antiqua" w:hAnsi="Book Antiqua"/>
        </w:rPr>
        <w:t>. Anzi, da questo prende il nome l'Eucaristia, che vuoi dire appunto «</w:t>
      </w:r>
      <w:r w:rsidRPr="00BE2A2A">
        <w:rPr>
          <w:rFonts w:ascii="Book Antiqua" w:hAnsi="Book Antiqua"/>
          <w:b/>
        </w:rPr>
        <w:t>ringraziamento</w:t>
      </w:r>
      <w:r>
        <w:rPr>
          <w:rFonts w:ascii="Book Antiqua" w:hAnsi="Book Antiqua"/>
        </w:rPr>
        <w:t xml:space="preserve">», perché gli uomini devono </w:t>
      </w:r>
      <w:r w:rsidRPr="00BE2A2A">
        <w:rPr>
          <w:rFonts w:ascii="Book Antiqua" w:hAnsi="Book Antiqua"/>
        </w:rPr>
        <w:t xml:space="preserve">sommamente ringraziare Dio per i suoi doni. Cristo ha dato inizio al banchetto dell'ultima cena, </w:t>
      </w:r>
      <w:r w:rsidRPr="00BE2A2A">
        <w:rPr>
          <w:rFonts w:ascii="Book Antiqua" w:hAnsi="Book Antiqua"/>
          <w:b/>
        </w:rPr>
        <w:t>ringraziando Dio, innalzando al Padre il «grazie», ciò che gli uomini troppe volte dimenticano di fare, per i benefici della creazione e della redenzione</w:t>
      </w:r>
      <w:r w:rsidRPr="00BE2A2A">
        <w:rPr>
          <w:rFonts w:ascii="Book Antiqua" w:hAnsi="Book Antiqua"/>
        </w:rPr>
        <w:t>.</w:t>
      </w:r>
      <w:r w:rsidRPr="004239C0">
        <w:rPr>
          <w:rFonts w:ascii="Book Antiqua" w:hAnsi="Book Antiqua"/>
          <w:b/>
        </w:rPr>
        <w:t xml:space="preserve"> </w:t>
      </w:r>
    </w:p>
    <w:p w14:paraId="310429A1" w14:textId="77777777" w:rsidR="00C446BF" w:rsidRDefault="00C446BF" w:rsidP="008F173D">
      <w:pPr>
        <w:shd w:val="pct12" w:color="auto" w:fill="D0CECE" w:themeFill="background2" w:themeFillShade="E6"/>
        <w:spacing w:after="120"/>
        <w:ind w:right="170"/>
        <w:jc w:val="center"/>
        <w:outlineLvl w:val="0"/>
        <w:rPr>
          <w:rFonts w:ascii="Albertus Medium" w:hAnsi="Albertus Medium"/>
          <w:b/>
          <w:bCs/>
          <w:sz w:val="24"/>
          <w:szCs w:val="24"/>
        </w:rPr>
      </w:pPr>
      <w:r>
        <w:rPr>
          <w:rFonts w:ascii="Albertus Medium" w:hAnsi="Albertus Medium"/>
          <w:b/>
          <w:bCs/>
          <w:sz w:val="24"/>
          <w:szCs w:val="24"/>
        </w:rPr>
        <w:t>ORARIO DELLE S. MESSE e CELEBRAZIONI LITURGICHE</w:t>
      </w:r>
    </w:p>
    <w:tbl>
      <w:tblPr>
        <w:tblW w:w="0" w:type="auto"/>
        <w:jc w:val="center"/>
        <w:tblBorders>
          <w:top w:val="dashSmallGap" w:sz="4" w:space="0" w:color="auto"/>
          <w:left w:val="dashSmallGap" w:sz="4" w:space="0" w:color="auto"/>
          <w:bottom w:val="dashSmallGap" w:sz="4" w:space="0" w:color="auto"/>
          <w:right w:val="dashSmallGap" w:sz="4" w:space="0" w:color="auto"/>
        </w:tblBorders>
        <w:tblLayout w:type="fixed"/>
        <w:tblCellMar>
          <w:left w:w="71" w:type="dxa"/>
          <w:right w:w="71" w:type="dxa"/>
        </w:tblCellMar>
        <w:tblLook w:val="0000" w:firstRow="0" w:lastRow="0" w:firstColumn="0" w:lastColumn="0" w:noHBand="0" w:noVBand="0"/>
      </w:tblPr>
      <w:tblGrid>
        <w:gridCol w:w="1711"/>
        <w:gridCol w:w="731"/>
        <w:gridCol w:w="731"/>
        <w:gridCol w:w="731"/>
        <w:gridCol w:w="856"/>
        <w:gridCol w:w="856"/>
        <w:gridCol w:w="899"/>
      </w:tblGrid>
      <w:tr w:rsidR="00C446BF" w14:paraId="244EAC86" w14:textId="77777777" w:rsidTr="00426328">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07BDD07F" w14:textId="77777777" w:rsidR="00C446BF" w:rsidRDefault="00C446BF" w:rsidP="00426328">
            <w:pPr>
              <w:pStyle w:val="Titolo3"/>
              <w:ind w:right="-85"/>
            </w:pPr>
            <w:r>
              <w:t>FERIALE</w:t>
            </w:r>
          </w:p>
        </w:tc>
        <w:tc>
          <w:tcPr>
            <w:tcW w:w="731" w:type="dxa"/>
            <w:tcBorders>
              <w:top w:val="dashSmallGap" w:sz="4" w:space="0" w:color="auto"/>
              <w:left w:val="dashSmallGap" w:sz="4" w:space="0" w:color="auto"/>
              <w:bottom w:val="dashSmallGap" w:sz="4" w:space="0" w:color="auto"/>
              <w:right w:val="dashSmallGap" w:sz="4" w:space="0" w:color="auto"/>
            </w:tcBorders>
          </w:tcPr>
          <w:p w14:paraId="17F444CC" w14:textId="77777777" w:rsidR="00C446BF" w:rsidRDefault="00C446BF" w:rsidP="00426328">
            <w:pPr>
              <w:ind w:right="-85"/>
              <w:rPr>
                <w:rFonts w:ascii="Arial" w:hAnsi="Arial" w:cs="Arial"/>
                <w:sz w:val="24"/>
                <w:szCs w:val="24"/>
              </w:rPr>
            </w:pPr>
            <w:r>
              <w:rPr>
                <w:rFonts w:ascii="Arial" w:hAnsi="Arial" w:cs="Arial"/>
                <w:sz w:val="24"/>
                <w:szCs w:val="24"/>
              </w:rPr>
              <w:t>7.30</w:t>
            </w:r>
          </w:p>
        </w:tc>
        <w:tc>
          <w:tcPr>
            <w:tcW w:w="731" w:type="dxa"/>
            <w:tcBorders>
              <w:top w:val="dashSmallGap" w:sz="4" w:space="0" w:color="auto"/>
              <w:left w:val="dashSmallGap" w:sz="4" w:space="0" w:color="auto"/>
              <w:bottom w:val="dashSmallGap" w:sz="4" w:space="0" w:color="auto"/>
              <w:right w:val="dashSmallGap" w:sz="4" w:space="0" w:color="auto"/>
            </w:tcBorders>
          </w:tcPr>
          <w:p w14:paraId="1100037B" w14:textId="77777777" w:rsidR="00C446BF" w:rsidRDefault="00C446BF" w:rsidP="00426328">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14:paraId="48923018" w14:textId="77777777" w:rsidR="00C446BF" w:rsidRDefault="00C446BF" w:rsidP="00426328">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2B4BDB37" w14:textId="77777777" w:rsidR="00C446BF" w:rsidRDefault="00C446BF" w:rsidP="00426328">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1825A64C" w14:textId="77777777" w:rsidR="00C446BF" w:rsidRDefault="00C446BF" w:rsidP="00426328">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14:paraId="776978DD" w14:textId="77777777" w:rsidR="00C446BF" w:rsidRDefault="00C446BF" w:rsidP="00426328">
            <w:pPr>
              <w:ind w:right="-85"/>
              <w:rPr>
                <w:rFonts w:ascii="Arial" w:hAnsi="Arial" w:cs="Arial"/>
                <w:sz w:val="24"/>
                <w:szCs w:val="24"/>
              </w:rPr>
            </w:pPr>
            <w:r>
              <w:rPr>
                <w:rFonts w:ascii="Arial" w:hAnsi="Arial" w:cs="Arial"/>
                <w:sz w:val="24"/>
                <w:szCs w:val="24"/>
              </w:rPr>
              <w:t>19.00</w:t>
            </w:r>
          </w:p>
        </w:tc>
      </w:tr>
      <w:tr w:rsidR="00C446BF" w14:paraId="473B1DFE" w14:textId="77777777" w:rsidTr="00426328">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793D5C6E" w14:textId="77777777" w:rsidR="00C446BF" w:rsidRDefault="00C446BF" w:rsidP="00426328">
            <w:pPr>
              <w:ind w:right="-85"/>
              <w:rPr>
                <w:rFonts w:ascii="Arial" w:hAnsi="Arial" w:cs="Arial"/>
                <w:sz w:val="24"/>
                <w:szCs w:val="24"/>
              </w:rPr>
            </w:pPr>
            <w:r>
              <w:rPr>
                <w:rFonts w:ascii="Arial" w:hAnsi="Arial" w:cs="Arial"/>
                <w:sz w:val="24"/>
                <w:szCs w:val="24"/>
              </w:rPr>
              <w:t>PREFESTIVO</w:t>
            </w:r>
          </w:p>
        </w:tc>
        <w:tc>
          <w:tcPr>
            <w:tcW w:w="731" w:type="dxa"/>
            <w:tcBorders>
              <w:top w:val="dashSmallGap" w:sz="4" w:space="0" w:color="auto"/>
              <w:left w:val="dashSmallGap" w:sz="4" w:space="0" w:color="auto"/>
              <w:bottom w:val="dashSmallGap" w:sz="4" w:space="0" w:color="auto"/>
              <w:right w:val="dashSmallGap" w:sz="4" w:space="0" w:color="auto"/>
            </w:tcBorders>
          </w:tcPr>
          <w:p w14:paraId="420FDA4D" w14:textId="77777777" w:rsidR="00C446BF" w:rsidRDefault="00C446BF" w:rsidP="00426328">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75369D00" w14:textId="77777777" w:rsidR="00C446BF" w:rsidRDefault="00C446BF" w:rsidP="00426328">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4B3211D2" w14:textId="77777777" w:rsidR="00C446BF" w:rsidRDefault="00C446BF" w:rsidP="00426328">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5AE272D7" w14:textId="77777777" w:rsidR="00C446BF" w:rsidRDefault="00C446BF" w:rsidP="00426328">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3C5C7BDF" w14:textId="77777777" w:rsidR="00C446BF" w:rsidRDefault="00C446BF" w:rsidP="00426328">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14:paraId="4308E4B7" w14:textId="77777777" w:rsidR="00C446BF" w:rsidRDefault="00C446BF" w:rsidP="00426328">
            <w:pPr>
              <w:ind w:right="-85"/>
              <w:rPr>
                <w:rFonts w:ascii="Arial" w:hAnsi="Arial" w:cs="Arial"/>
                <w:sz w:val="24"/>
                <w:szCs w:val="24"/>
              </w:rPr>
            </w:pPr>
            <w:r>
              <w:rPr>
                <w:rFonts w:ascii="Arial" w:hAnsi="Arial" w:cs="Arial"/>
                <w:sz w:val="24"/>
                <w:szCs w:val="24"/>
              </w:rPr>
              <w:t>19.00</w:t>
            </w:r>
          </w:p>
        </w:tc>
      </w:tr>
      <w:tr w:rsidR="00C446BF" w14:paraId="44FBE7FB" w14:textId="77777777" w:rsidTr="00426328">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41FA6720" w14:textId="77777777" w:rsidR="00C446BF" w:rsidRDefault="00C446BF" w:rsidP="00426328">
            <w:pPr>
              <w:ind w:right="-85"/>
              <w:rPr>
                <w:rFonts w:ascii="Arial" w:hAnsi="Arial" w:cs="Arial"/>
                <w:sz w:val="24"/>
                <w:szCs w:val="24"/>
              </w:rPr>
            </w:pPr>
            <w:r>
              <w:rPr>
                <w:rFonts w:ascii="Arial" w:hAnsi="Arial" w:cs="Arial"/>
                <w:sz w:val="24"/>
                <w:szCs w:val="24"/>
              </w:rPr>
              <w:t>FESTIVO</w:t>
            </w:r>
          </w:p>
        </w:tc>
        <w:tc>
          <w:tcPr>
            <w:tcW w:w="731" w:type="dxa"/>
            <w:tcBorders>
              <w:top w:val="dashSmallGap" w:sz="4" w:space="0" w:color="auto"/>
              <w:left w:val="dashSmallGap" w:sz="4" w:space="0" w:color="auto"/>
              <w:bottom w:val="dashSmallGap" w:sz="4" w:space="0" w:color="auto"/>
              <w:right w:val="dashSmallGap" w:sz="4" w:space="0" w:color="auto"/>
            </w:tcBorders>
          </w:tcPr>
          <w:p w14:paraId="3E5305E6" w14:textId="77777777" w:rsidR="00C446BF" w:rsidRDefault="00C446BF" w:rsidP="00426328">
            <w:pPr>
              <w:ind w:right="-85"/>
              <w:rPr>
                <w:rFonts w:ascii="Arial" w:hAnsi="Arial" w:cs="Arial"/>
                <w:sz w:val="24"/>
                <w:szCs w:val="24"/>
              </w:rPr>
            </w:pPr>
            <w:r>
              <w:rPr>
                <w:rFonts w:ascii="Arial" w:hAnsi="Arial" w:cs="Arial"/>
                <w:sz w:val="24"/>
                <w:szCs w:val="24"/>
              </w:rPr>
              <w:t>7.00</w:t>
            </w:r>
          </w:p>
        </w:tc>
        <w:tc>
          <w:tcPr>
            <w:tcW w:w="731" w:type="dxa"/>
            <w:tcBorders>
              <w:top w:val="dashSmallGap" w:sz="4" w:space="0" w:color="auto"/>
              <w:left w:val="dashSmallGap" w:sz="4" w:space="0" w:color="auto"/>
              <w:bottom w:val="dashSmallGap" w:sz="4" w:space="0" w:color="auto"/>
              <w:right w:val="dashSmallGap" w:sz="4" w:space="0" w:color="auto"/>
            </w:tcBorders>
          </w:tcPr>
          <w:p w14:paraId="12162924" w14:textId="77777777" w:rsidR="00C446BF" w:rsidRDefault="00C446BF" w:rsidP="00426328">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14:paraId="773502B9" w14:textId="77777777" w:rsidR="00C446BF" w:rsidRDefault="00C446BF" w:rsidP="00426328">
            <w:pPr>
              <w:ind w:right="-85"/>
              <w:rPr>
                <w:rFonts w:ascii="Arial" w:hAnsi="Arial" w:cs="Arial"/>
                <w:sz w:val="24"/>
                <w:szCs w:val="24"/>
              </w:rPr>
            </w:pPr>
            <w:r>
              <w:rPr>
                <w:rFonts w:ascii="Arial" w:hAnsi="Arial" w:cs="Arial"/>
                <w:sz w:val="24"/>
                <w:szCs w:val="24"/>
              </w:rPr>
              <w:t>10.00</w:t>
            </w:r>
          </w:p>
        </w:tc>
        <w:tc>
          <w:tcPr>
            <w:tcW w:w="856" w:type="dxa"/>
            <w:tcBorders>
              <w:top w:val="dashSmallGap" w:sz="4" w:space="0" w:color="auto"/>
              <w:left w:val="dashSmallGap" w:sz="4" w:space="0" w:color="auto"/>
              <w:bottom w:val="dashSmallGap" w:sz="4" w:space="0" w:color="auto"/>
              <w:right w:val="dashSmallGap" w:sz="4" w:space="0" w:color="auto"/>
            </w:tcBorders>
          </w:tcPr>
          <w:p w14:paraId="47B65956" w14:textId="77777777" w:rsidR="00C446BF" w:rsidRDefault="00C446BF" w:rsidP="00426328">
            <w:pPr>
              <w:ind w:right="-85"/>
              <w:rPr>
                <w:rFonts w:ascii="Arial" w:hAnsi="Arial" w:cs="Arial"/>
                <w:sz w:val="24"/>
                <w:szCs w:val="24"/>
              </w:rPr>
            </w:pPr>
            <w:r>
              <w:rPr>
                <w:rFonts w:ascii="Arial" w:hAnsi="Arial" w:cs="Arial"/>
                <w:sz w:val="24"/>
                <w:szCs w:val="24"/>
              </w:rPr>
              <w:t>11.30</w:t>
            </w:r>
          </w:p>
        </w:tc>
        <w:tc>
          <w:tcPr>
            <w:tcW w:w="856" w:type="dxa"/>
            <w:tcBorders>
              <w:top w:val="dashSmallGap" w:sz="4" w:space="0" w:color="auto"/>
              <w:left w:val="dashSmallGap" w:sz="4" w:space="0" w:color="auto"/>
              <w:bottom w:val="dashSmallGap" w:sz="4" w:space="0" w:color="auto"/>
              <w:right w:val="dashSmallGap" w:sz="4" w:space="0" w:color="auto"/>
            </w:tcBorders>
          </w:tcPr>
          <w:p w14:paraId="398E01E6" w14:textId="77777777" w:rsidR="00C446BF" w:rsidRDefault="00C446BF" w:rsidP="00426328">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14:paraId="17EB9D3D" w14:textId="77777777" w:rsidR="00C446BF" w:rsidRDefault="00C446BF" w:rsidP="00426328">
            <w:pPr>
              <w:ind w:right="-85"/>
              <w:rPr>
                <w:rFonts w:ascii="Arial" w:hAnsi="Arial" w:cs="Arial"/>
                <w:sz w:val="24"/>
                <w:szCs w:val="24"/>
              </w:rPr>
            </w:pPr>
            <w:r>
              <w:rPr>
                <w:rFonts w:ascii="Arial" w:hAnsi="Arial" w:cs="Arial"/>
                <w:sz w:val="24"/>
                <w:szCs w:val="24"/>
              </w:rPr>
              <w:t>19.00</w:t>
            </w:r>
          </w:p>
        </w:tc>
      </w:tr>
      <w:tr w:rsidR="00C446BF" w14:paraId="0E36C5D2" w14:textId="77777777" w:rsidTr="00426328">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0EFF5237" w14:textId="77777777" w:rsidR="00C446BF" w:rsidRDefault="00C446BF" w:rsidP="00426328">
            <w:pPr>
              <w:ind w:right="-85"/>
              <w:rPr>
                <w:rFonts w:ascii="Arial" w:hAnsi="Arial" w:cs="Arial"/>
                <w:sz w:val="24"/>
                <w:szCs w:val="24"/>
              </w:rPr>
            </w:pPr>
            <w:r>
              <w:rPr>
                <w:rFonts w:ascii="Arial" w:hAnsi="Arial" w:cs="Arial"/>
                <w:sz w:val="24"/>
                <w:szCs w:val="24"/>
              </w:rPr>
              <w:t>VESPRI</w:t>
            </w:r>
          </w:p>
        </w:tc>
        <w:tc>
          <w:tcPr>
            <w:tcW w:w="731" w:type="dxa"/>
            <w:tcBorders>
              <w:top w:val="dashSmallGap" w:sz="4" w:space="0" w:color="auto"/>
              <w:left w:val="dashSmallGap" w:sz="4" w:space="0" w:color="auto"/>
              <w:bottom w:val="dashSmallGap" w:sz="4" w:space="0" w:color="auto"/>
              <w:right w:val="dashSmallGap" w:sz="4" w:space="0" w:color="auto"/>
            </w:tcBorders>
          </w:tcPr>
          <w:p w14:paraId="7401CD23" w14:textId="77777777" w:rsidR="00C446BF" w:rsidRDefault="00C446BF" w:rsidP="00426328">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0427AAA9" w14:textId="77777777" w:rsidR="00C446BF" w:rsidRDefault="00C446BF" w:rsidP="00426328">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00CABB16" w14:textId="77777777" w:rsidR="00C446BF" w:rsidRDefault="00C446BF" w:rsidP="00426328">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7C77FC7A" w14:textId="77777777" w:rsidR="00C446BF" w:rsidRDefault="00C446BF" w:rsidP="00426328">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221DCB16" w14:textId="77777777" w:rsidR="00C446BF" w:rsidRDefault="00C446BF" w:rsidP="00426328">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14:paraId="6C04C642" w14:textId="77777777" w:rsidR="00C446BF" w:rsidRDefault="00C446BF" w:rsidP="00426328">
            <w:pPr>
              <w:ind w:right="-85"/>
              <w:rPr>
                <w:rFonts w:ascii="Arial" w:hAnsi="Arial" w:cs="Arial"/>
                <w:sz w:val="24"/>
                <w:szCs w:val="24"/>
              </w:rPr>
            </w:pPr>
          </w:p>
        </w:tc>
      </w:tr>
      <w:tr w:rsidR="00C446BF" w14:paraId="795AA92C" w14:textId="77777777" w:rsidTr="00426328">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664FB5DF" w14:textId="77777777" w:rsidR="00C446BF" w:rsidRDefault="00C446BF" w:rsidP="00426328">
            <w:pPr>
              <w:ind w:right="-85"/>
              <w:rPr>
                <w:rFonts w:ascii="Arial" w:hAnsi="Arial" w:cs="Arial"/>
                <w:sz w:val="24"/>
                <w:szCs w:val="24"/>
              </w:rPr>
            </w:pPr>
            <w:r>
              <w:rPr>
                <w:rFonts w:ascii="Arial" w:hAnsi="Arial" w:cs="Arial"/>
                <w:sz w:val="24"/>
                <w:szCs w:val="24"/>
              </w:rPr>
              <w:t>S. ROSARIO</w:t>
            </w:r>
          </w:p>
        </w:tc>
        <w:tc>
          <w:tcPr>
            <w:tcW w:w="1462" w:type="dxa"/>
            <w:gridSpan w:val="2"/>
            <w:tcBorders>
              <w:top w:val="dashSmallGap" w:sz="4" w:space="0" w:color="auto"/>
              <w:left w:val="dashSmallGap" w:sz="4" w:space="0" w:color="auto"/>
              <w:bottom w:val="dashSmallGap" w:sz="4" w:space="0" w:color="auto"/>
              <w:right w:val="dashSmallGap" w:sz="4" w:space="0" w:color="auto"/>
            </w:tcBorders>
          </w:tcPr>
          <w:p w14:paraId="1B0108C7" w14:textId="77777777" w:rsidR="00C446BF" w:rsidRDefault="00C446BF" w:rsidP="00426328">
            <w:pPr>
              <w:ind w:right="-85"/>
              <w:rPr>
                <w:rFonts w:ascii="Arial" w:hAnsi="Arial" w:cs="Arial"/>
                <w:sz w:val="24"/>
                <w:szCs w:val="24"/>
              </w:rPr>
            </w:pPr>
            <w:r>
              <w:rPr>
                <w:rFonts w:ascii="Arial" w:hAnsi="Arial" w:cs="Arial"/>
                <w:sz w:val="24"/>
                <w:szCs w:val="24"/>
              </w:rPr>
              <w:t>8.00</w:t>
            </w:r>
          </w:p>
        </w:tc>
        <w:tc>
          <w:tcPr>
            <w:tcW w:w="731" w:type="dxa"/>
            <w:tcBorders>
              <w:top w:val="dashSmallGap" w:sz="4" w:space="0" w:color="auto"/>
              <w:left w:val="dashSmallGap" w:sz="4" w:space="0" w:color="auto"/>
              <w:bottom w:val="dashSmallGap" w:sz="4" w:space="0" w:color="auto"/>
              <w:right w:val="dashSmallGap" w:sz="4" w:space="0" w:color="auto"/>
            </w:tcBorders>
          </w:tcPr>
          <w:p w14:paraId="11BA68D4" w14:textId="77777777" w:rsidR="00C446BF" w:rsidRDefault="00C446BF" w:rsidP="00426328">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375438C6" w14:textId="77777777" w:rsidR="00C446BF" w:rsidRDefault="00C446BF" w:rsidP="00426328">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3512E0C4" w14:textId="77777777" w:rsidR="00C446BF" w:rsidRDefault="00C446BF" w:rsidP="00426328">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14:paraId="30459B11" w14:textId="77777777" w:rsidR="00C446BF" w:rsidRDefault="00C446BF" w:rsidP="00426328">
            <w:pPr>
              <w:ind w:right="-85"/>
              <w:rPr>
                <w:rFonts w:ascii="Arial" w:hAnsi="Arial" w:cs="Arial"/>
                <w:sz w:val="24"/>
                <w:szCs w:val="24"/>
              </w:rPr>
            </w:pPr>
            <w:r>
              <w:rPr>
                <w:rFonts w:ascii="Arial" w:hAnsi="Arial" w:cs="Arial"/>
                <w:sz w:val="24"/>
                <w:szCs w:val="24"/>
              </w:rPr>
              <w:t>18.30</w:t>
            </w:r>
          </w:p>
        </w:tc>
      </w:tr>
    </w:tbl>
    <w:p w14:paraId="2619008F" w14:textId="77777777" w:rsidR="00C446BF" w:rsidRDefault="00C446BF" w:rsidP="008F173D">
      <w:pPr>
        <w:pBdr>
          <w:top w:val="single" w:sz="4" w:space="1" w:color="auto"/>
          <w:left w:val="single" w:sz="4" w:space="4" w:color="auto"/>
          <w:bottom w:val="single" w:sz="4" w:space="1" w:color="auto"/>
          <w:right w:val="single" w:sz="4" w:space="0" w:color="auto"/>
        </w:pBdr>
        <w:shd w:val="pct12" w:color="808080" w:fill="B3B3B3"/>
        <w:tabs>
          <w:tab w:val="left" w:pos="3600"/>
        </w:tabs>
        <w:spacing w:after="120"/>
        <w:jc w:val="center"/>
        <w:rPr>
          <w:rFonts w:ascii="Arial Rounded MT Bold" w:hAnsi="Arial Rounded MT Bold"/>
          <w:b/>
          <w:sz w:val="36"/>
          <w:szCs w:val="36"/>
        </w:rPr>
      </w:pPr>
      <w:r>
        <w:rPr>
          <w:rFonts w:ascii="Arial Rounded MT Bold" w:hAnsi="Arial Rounded MT Bold"/>
          <w:b/>
          <w:sz w:val="36"/>
          <w:szCs w:val="36"/>
        </w:rPr>
        <w:lastRenderedPageBreak/>
        <w:t>APPUNTAMENTI DELLA SETTIMANA</w:t>
      </w:r>
    </w:p>
    <w:p w14:paraId="764DB15A" w14:textId="4437FE57" w:rsidR="00C446BF" w:rsidRDefault="00C446BF" w:rsidP="00C446BF">
      <w:pPr>
        <w:spacing w:line="40" w:lineRule="exact"/>
        <w:jc w:val="both"/>
        <w:rPr>
          <w:rFonts w:ascii="Comic Sans MS" w:hAnsi="Comic Sans MS"/>
          <w:i/>
          <w:sz w:val="7"/>
          <w:szCs w:val="7"/>
          <w:u w:val="single"/>
        </w:rPr>
      </w:pPr>
    </w:p>
    <w:p w14:paraId="332516A3" w14:textId="30E24C8C" w:rsidR="00510C25" w:rsidRDefault="00510C25" w:rsidP="00C446BF">
      <w:pPr>
        <w:spacing w:line="40" w:lineRule="exact"/>
        <w:jc w:val="both"/>
        <w:rPr>
          <w:rFonts w:ascii="Comic Sans MS" w:hAnsi="Comic Sans MS"/>
          <w:i/>
          <w:sz w:val="7"/>
          <w:szCs w:val="7"/>
          <w:u w:val="single"/>
        </w:rPr>
      </w:pPr>
    </w:p>
    <w:p w14:paraId="749F6ED3" w14:textId="236B77EF" w:rsidR="00510C25" w:rsidRDefault="00510C25" w:rsidP="00C446BF">
      <w:pPr>
        <w:spacing w:line="40" w:lineRule="exact"/>
        <w:jc w:val="both"/>
        <w:rPr>
          <w:rFonts w:ascii="Comic Sans MS" w:hAnsi="Comic Sans MS"/>
          <w:i/>
          <w:sz w:val="7"/>
          <w:szCs w:val="7"/>
          <w:u w:val="single"/>
        </w:rPr>
      </w:pPr>
    </w:p>
    <w:p w14:paraId="6CE4D939" w14:textId="77777777" w:rsidR="00510C25" w:rsidRDefault="00510C25" w:rsidP="00C446BF">
      <w:pPr>
        <w:spacing w:line="40" w:lineRule="exact"/>
        <w:jc w:val="both"/>
        <w:rPr>
          <w:rFonts w:ascii="Comic Sans MS" w:hAnsi="Comic Sans MS"/>
          <w:i/>
          <w:sz w:val="7"/>
          <w:szCs w:val="7"/>
          <w:u w:val="single"/>
        </w:rPr>
      </w:pPr>
    </w:p>
    <w:p w14:paraId="1D99C302" w14:textId="77777777" w:rsidR="00C446BF" w:rsidRDefault="00C446BF" w:rsidP="00C446BF">
      <w:pPr>
        <w:pStyle w:val="Titolo4"/>
        <w:spacing w:line="280" w:lineRule="exact"/>
        <w:ind w:right="57" w:firstLine="502"/>
        <w:jc w:val="both"/>
        <w:rPr>
          <w:rFonts w:ascii="Arial Rounded MT Bold" w:hAnsi="Arial Rounded MT Bold" w:cs="Times New Roman"/>
          <w:sz w:val="22"/>
          <w:szCs w:val="22"/>
          <w:u w:val="single"/>
        </w:rPr>
      </w:pPr>
      <w:r>
        <w:rPr>
          <w:rFonts w:ascii="Arial Rounded MT Bold" w:hAnsi="Arial Rounded MT Bold" w:cs="Times New Roman"/>
          <w:sz w:val="22"/>
          <w:szCs w:val="22"/>
          <w:u w:val="single"/>
        </w:rPr>
        <w:t>Adorazione eucaristica quotidiana.</w:t>
      </w:r>
    </w:p>
    <w:p w14:paraId="2EDADA33" w14:textId="77777777" w:rsidR="00C446BF" w:rsidRDefault="00C446BF" w:rsidP="00C446BF">
      <w:pPr>
        <w:pStyle w:val="Titolo4"/>
        <w:spacing w:line="280" w:lineRule="exact"/>
        <w:ind w:right="57"/>
        <w:jc w:val="both"/>
        <w:rPr>
          <w:rFonts w:ascii="Times New Roman" w:hAnsi="Times New Roman" w:cs="Times New Roman"/>
          <w:sz w:val="20"/>
          <w:szCs w:val="20"/>
        </w:rPr>
      </w:pPr>
      <w:r>
        <w:rPr>
          <w:rFonts w:ascii="Maiandra GD" w:hAnsi="Maiandra GD" w:cs="Times New Roman"/>
          <w:sz w:val="22"/>
          <w:szCs w:val="22"/>
        </w:rPr>
        <w:sym w:font="Wingdings 3" w:char="005B"/>
      </w:r>
      <w:r>
        <w:rPr>
          <w:rFonts w:ascii="Times New Roman" w:hAnsi="Times New Roman" w:cs="Times New Roman"/>
          <w:b w:val="0"/>
          <w:i/>
          <w:sz w:val="18"/>
          <w:szCs w:val="18"/>
        </w:rPr>
        <w:t xml:space="preserve"> in Cappella ogni giorno feriale: ore 9 – 11 </w:t>
      </w:r>
      <w:r>
        <w:rPr>
          <w:rFonts w:ascii="Times New Roman" w:hAnsi="Times New Roman" w:cs="Times New Roman"/>
          <w:b w:val="0"/>
          <w:i/>
          <w:sz w:val="16"/>
          <w:szCs w:val="16"/>
        </w:rPr>
        <w:t>(sabato compreso)</w:t>
      </w:r>
      <w:r>
        <w:rPr>
          <w:rFonts w:ascii="Times New Roman" w:hAnsi="Times New Roman" w:cs="Times New Roman"/>
          <w:b w:val="0"/>
          <w:i/>
          <w:sz w:val="18"/>
          <w:szCs w:val="18"/>
        </w:rPr>
        <w:t xml:space="preserve">; e 17.30 – 19.00 </w:t>
      </w:r>
      <w:r>
        <w:rPr>
          <w:rFonts w:ascii="Times New Roman" w:hAnsi="Times New Roman" w:cs="Times New Roman"/>
          <w:b w:val="0"/>
          <w:i/>
          <w:sz w:val="16"/>
          <w:szCs w:val="16"/>
        </w:rPr>
        <w:t>(dal lunedì al venerdì)</w:t>
      </w:r>
    </w:p>
    <w:p w14:paraId="1CF1B264" w14:textId="226E51E6" w:rsidR="00C446BF" w:rsidRDefault="00C446BF" w:rsidP="00C446BF">
      <w:pPr>
        <w:spacing w:line="40" w:lineRule="exact"/>
        <w:jc w:val="both"/>
        <w:rPr>
          <w:rFonts w:ascii="Comic Sans MS" w:hAnsi="Comic Sans MS"/>
          <w:i/>
          <w:sz w:val="7"/>
          <w:szCs w:val="7"/>
          <w:u w:val="single"/>
        </w:rPr>
      </w:pPr>
    </w:p>
    <w:p w14:paraId="7D48B77F" w14:textId="69B48642" w:rsidR="00510C25" w:rsidRDefault="00510C25" w:rsidP="00C446BF">
      <w:pPr>
        <w:spacing w:line="40" w:lineRule="exact"/>
        <w:jc w:val="both"/>
        <w:rPr>
          <w:rFonts w:ascii="Comic Sans MS" w:hAnsi="Comic Sans MS"/>
          <w:i/>
          <w:sz w:val="7"/>
          <w:szCs w:val="7"/>
          <w:u w:val="single"/>
        </w:rPr>
      </w:pPr>
    </w:p>
    <w:p w14:paraId="4D8F8D62" w14:textId="172FC8AA" w:rsidR="00510C25" w:rsidRDefault="00510C25" w:rsidP="00C446BF">
      <w:pPr>
        <w:spacing w:line="40" w:lineRule="exact"/>
        <w:jc w:val="both"/>
        <w:rPr>
          <w:rFonts w:ascii="Comic Sans MS" w:hAnsi="Comic Sans MS"/>
          <w:i/>
          <w:sz w:val="7"/>
          <w:szCs w:val="7"/>
          <w:u w:val="single"/>
        </w:rPr>
      </w:pPr>
    </w:p>
    <w:p w14:paraId="1F31CFFE" w14:textId="77777777" w:rsidR="00510C25" w:rsidRDefault="00510C25" w:rsidP="00C446BF">
      <w:pPr>
        <w:spacing w:line="40" w:lineRule="exact"/>
        <w:jc w:val="both"/>
        <w:rPr>
          <w:rFonts w:ascii="Comic Sans MS" w:hAnsi="Comic Sans MS"/>
          <w:i/>
          <w:sz w:val="7"/>
          <w:szCs w:val="7"/>
          <w:u w:val="single"/>
        </w:rPr>
      </w:pPr>
    </w:p>
    <w:p w14:paraId="7F557453" w14:textId="09FD8B89" w:rsidR="00C446BF" w:rsidRDefault="00C446BF" w:rsidP="00C446BF">
      <w:pPr>
        <w:ind w:firstLine="505"/>
        <w:jc w:val="both"/>
        <w:rPr>
          <w:rFonts w:ascii="Verdana" w:hAnsi="Verdana"/>
          <w:sz w:val="14"/>
        </w:rPr>
      </w:pPr>
      <w:r>
        <w:rPr>
          <w:rFonts w:ascii="Arial Rounded MT Bold" w:hAnsi="Arial Rounded MT Bold"/>
          <w:b/>
          <w:sz w:val="22"/>
          <w:szCs w:val="22"/>
          <w:u w:val="single"/>
        </w:rPr>
        <w:t>Confessioni settimanali</w:t>
      </w:r>
      <w:r>
        <w:rPr>
          <w:b/>
        </w:rPr>
        <w:t>.</w:t>
      </w:r>
      <w:r>
        <w:t xml:space="preserve"> </w:t>
      </w:r>
      <w:r>
        <w:rPr>
          <w:rFonts w:ascii="Verdana" w:hAnsi="Verdana"/>
          <w:sz w:val="14"/>
          <w:u w:val="single"/>
        </w:rPr>
        <w:t xml:space="preserve">Padre </w:t>
      </w:r>
      <w:r w:rsidRPr="002A282D">
        <w:rPr>
          <w:rFonts w:ascii="Verdana" w:hAnsi="Verdana"/>
          <w:sz w:val="14"/>
          <w:u w:val="single"/>
        </w:rPr>
        <w:t xml:space="preserve">Salesiano </w:t>
      </w:r>
      <w:r w:rsidRPr="002A282D">
        <w:rPr>
          <w:rFonts w:ascii="Verdana" w:hAnsi="Verdana"/>
          <w:sz w:val="14"/>
        </w:rPr>
        <w:t>(don Aldo):</w:t>
      </w:r>
      <w:r>
        <w:rPr>
          <w:rFonts w:ascii="Verdana" w:hAnsi="Verdana"/>
          <w:sz w:val="14"/>
        </w:rPr>
        <w:t xml:space="preserve"> </w:t>
      </w:r>
      <w:r>
        <w:rPr>
          <w:rFonts w:ascii="Verdana" w:hAnsi="Verdana"/>
          <w:i/>
          <w:sz w:val="14"/>
        </w:rPr>
        <w:t>martedì, giovedì</w:t>
      </w:r>
      <w:r>
        <w:rPr>
          <w:rFonts w:ascii="Verdana" w:hAnsi="Verdana"/>
          <w:sz w:val="14"/>
        </w:rPr>
        <w:t xml:space="preserve"> e </w:t>
      </w:r>
      <w:r>
        <w:rPr>
          <w:rFonts w:ascii="Verdana" w:hAnsi="Verdana"/>
          <w:i/>
          <w:sz w:val="14"/>
        </w:rPr>
        <w:t>venerdì</w:t>
      </w:r>
      <w:r>
        <w:rPr>
          <w:rFonts w:ascii="Verdana" w:hAnsi="Verdana"/>
          <w:sz w:val="14"/>
        </w:rPr>
        <w:t xml:space="preserve"> dalle </w:t>
      </w:r>
      <w:proofErr w:type="gramStart"/>
      <w:r>
        <w:rPr>
          <w:rFonts w:ascii="Verdana" w:hAnsi="Verdana"/>
          <w:sz w:val="14"/>
        </w:rPr>
        <w:t>ore 9.00</w:t>
      </w:r>
      <w:proofErr w:type="gramEnd"/>
      <w:r>
        <w:rPr>
          <w:rFonts w:ascii="Verdana" w:hAnsi="Verdana"/>
          <w:sz w:val="14"/>
        </w:rPr>
        <w:t xml:space="preserve"> alle ore 11.00. </w:t>
      </w:r>
      <w:r>
        <w:rPr>
          <w:rFonts w:ascii="Verdana" w:hAnsi="Verdana"/>
          <w:sz w:val="14"/>
          <w:u w:val="single"/>
        </w:rPr>
        <w:t xml:space="preserve">Don Giuseppe </w:t>
      </w:r>
      <w:proofErr w:type="spellStart"/>
      <w:r>
        <w:rPr>
          <w:rFonts w:ascii="Verdana" w:hAnsi="Verdana"/>
          <w:sz w:val="14"/>
          <w:u w:val="single"/>
        </w:rPr>
        <w:t>Vengaijl</w:t>
      </w:r>
      <w:proofErr w:type="spellEnd"/>
      <w:r>
        <w:rPr>
          <w:rFonts w:ascii="Verdana" w:hAnsi="Verdana"/>
          <w:sz w:val="14"/>
          <w:u w:val="single"/>
        </w:rPr>
        <w:t>:</w:t>
      </w:r>
      <w:r>
        <w:rPr>
          <w:rFonts w:ascii="Verdana" w:hAnsi="Verdana"/>
          <w:sz w:val="14"/>
        </w:rPr>
        <w:t xml:space="preserve"> sabato dalle 7.30 alle 9.00. </w:t>
      </w:r>
      <w:r>
        <w:rPr>
          <w:rFonts w:ascii="Verdana" w:hAnsi="Verdana"/>
          <w:sz w:val="14"/>
          <w:u w:val="single"/>
        </w:rPr>
        <w:t>Parroco</w:t>
      </w:r>
      <w:r>
        <w:rPr>
          <w:rFonts w:ascii="Verdana" w:hAnsi="Verdana"/>
          <w:sz w:val="14"/>
        </w:rPr>
        <w:t xml:space="preserve">: dopo la S. Messa delle 7.30 e su chiamata. </w:t>
      </w:r>
      <w:r>
        <w:rPr>
          <w:rFonts w:ascii="Verdana" w:hAnsi="Verdana"/>
          <w:sz w:val="14"/>
          <w:u w:val="single"/>
        </w:rPr>
        <w:t>Don Marcello Mammarella:</w:t>
      </w:r>
      <w:r>
        <w:rPr>
          <w:rFonts w:ascii="Verdana" w:hAnsi="Verdana"/>
          <w:sz w:val="14"/>
        </w:rPr>
        <w:t xml:space="preserve"> ogni giorno dalle 17.30</w:t>
      </w:r>
      <w:r w:rsidR="00250A2C">
        <w:rPr>
          <w:rFonts w:ascii="Verdana" w:hAnsi="Verdana"/>
          <w:sz w:val="14"/>
        </w:rPr>
        <w:t>, mercoledì e sabato mattina.</w:t>
      </w:r>
      <w:bookmarkStart w:id="0" w:name="_GoBack"/>
      <w:bookmarkEnd w:id="0"/>
    </w:p>
    <w:p w14:paraId="0C5C97BB" w14:textId="5504F985" w:rsidR="00C446BF" w:rsidRDefault="00C446BF" w:rsidP="00C446BF">
      <w:pPr>
        <w:spacing w:line="40" w:lineRule="exact"/>
        <w:jc w:val="both"/>
        <w:rPr>
          <w:rFonts w:ascii="Comic Sans MS" w:hAnsi="Comic Sans MS"/>
          <w:i/>
          <w:sz w:val="7"/>
          <w:szCs w:val="7"/>
          <w:u w:val="single"/>
        </w:rPr>
      </w:pPr>
    </w:p>
    <w:p w14:paraId="3AE550A3" w14:textId="0A535795" w:rsidR="00510C25" w:rsidRDefault="00510C25" w:rsidP="00C446BF">
      <w:pPr>
        <w:spacing w:line="40" w:lineRule="exact"/>
        <w:jc w:val="both"/>
        <w:rPr>
          <w:rFonts w:ascii="Comic Sans MS" w:hAnsi="Comic Sans MS"/>
          <w:i/>
          <w:sz w:val="7"/>
          <w:szCs w:val="7"/>
          <w:u w:val="single"/>
        </w:rPr>
      </w:pPr>
    </w:p>
    <w:p w14:paraId="3A53A4DA" w14:textId="35E8221A" w:rsidR="00510C25" w:rsidRDefault="00510C25" w:rsidP="00C446BF">
      <w:pPr>
        <w:spacing w:line="40" w:lineRule="exact"/>
        <w:jc w:val="both"/>
        <w:rPr>
          <w:rFonts w:ascii="Comic Sans MS" w:hAnsi="Comic Sans MS"/>
          <w:i/>
          <w:sz w:val="7"/>
          <w:szCs w:val="7"/>
          <w:u w:val="single"/>
        </w:rPr>
      </w:pPr>
    </w:p>
    <w:p w14:paraId="2571104B" w14:textId="7D8AE6B5" w:rsidR="00510C25" w:rsidRDefault="00510C25" w:rsidP="00C446BF">
      <w:pPr>
        <w:spacing w:line="40" w:lineRule="exact"/>
        <w:jc w:val="both"/>
        <w:rPr>
          <w:rFonts w:ascii="Comic Sans MS" w:hAnsi="Comic Sans MS"/>
          <w:i/>
          <w:sz w:val="7"/>
          <w:szCs w:val="7"/>
          <w:u w:val="single"/>
        </w:rPr>
      </w:pPr>
    </w:p>
    <w:p w14:paraId="54C1A94F" w14:textId="77777777" w:rsidR="00510C25" w:rsidRDefault="00510C25" w:rsidP="00C446BF">
      <w:pPr>
        <w:spacing w:line="40" w:lineRule="exact"/>
        <w:jc w:val="both"/>
        <w:rPr>
          <w:rFonts w:ascii="Comic Sans MS" w:hAnsi="Comic Sans MS"/>
          <w:i/>
          <w:sz w:val="7"/>
          <w:szCs w:val="7"/>
          <w:u w:val="single"/>
        </w:rPr>
      </w:pPr>
    </w:p>
    <w:p w14:paraId="573592E9" w14:textId="77777777" w:rsidR="00C446BF" w:rsidRDefault="00C446BF" w:rsidP="00C446BF">
      <w:pPr>
        <w:spacing w:line="40" w:lineRule="exact"/>
        <w:jc w:val="both"/>
        <w:rPr>
          <w:rFonts w:ascii="Comic Sans MS" w:hAnsi="Comic Sans MS"/>
          <w:i/>
          <w:sz w:val="7"/>
          <w:szCs w:val="7"/>
          <w:u w:val="single"/>
        </w:rPr>
      </w:pPr>
    </w:p>
    <w:p w14:paraId="3D51D467" w14:textId="77777777" w:rsidR="00C446BF" w:rsidRDefault="00C446BF" w:rsidP="00C446BF">
      <w:pPr>
        <w:ind w:firstLine="502"/>
        <w:rPr>
          <w:rFonts w:ascii="Arial Rounded MT Bold" w:hAnsi="Arial Rounded MT Bold"/>
          <w:b/>
          <w:sz w:val="22"/>
          <w:szCs w:val="22"/>
          <w:u w:val="single"/>
        </w:rPr>
      </w:pPr>
      <w:r>
        <w:rPr>
          <w:rFonts w:ascii="Arial Rounded MT Bold" w:hAnsi="Arial Rounded MT Bold"/>
          <w:b/>
          <w:sz w:val="22"/>
          <w:szCs w:val="22"/>
          <w:u w:val="single"/>
        </w:rPr>
        <w:t>Avvisi particolari</w:t>
      </w:r>
    </w:p>
    <w:p w14:paraId="074E5281" w14:textId="77777777" w:rsidR="00C446BF" w:rsidRDefault="00C446BF" w:rsidP="00C446BF">
      <w:pPr>
        <w:spacing w:line="40" w:lineRule="exact"/>
        <w:jc w:val="both"/>
        <w:rPr>
          <w:rFonts w:ascii="Comic Sans MS" w:hAnsi="Comic Sans MS"/>
          <w:i/>
          <w:sz w:val="7"/>
          <w:szCs w:val="7"/>
          <w:u w:val="single"/>
        </w:rPr>
      </w:pPr>
    </w:p>
    <w:p w14:paraId="62BFE598" w14:textId="15FEB958" w:rsidR="00C446BF" w:rsidRDefault="00C446BF" w:rsidP="00C446BF">
      <w:pPr>
        <w:spacing w:before="60" w:line="240" w:lineRule="exact"/>
        <w:jc w:val="both"/>
      </w:pPr>
      <w:r w:rsidRPr="00034ADC">
        <w:sym w:font="Wingdings" w:char="0072"/>
      </w:r>
      <w:r w:rsidRPr="00034ADC">
        <w:t xml:space="preserve"> </w:t>
      </w:r>
      <w:r>
        <w:t xml:space="preserve">Oggi è la solennità del </w:t>
      </w:r>
      <w:r w:rsidR="008F173D" w:rsidRPr="001833E9">
        <w:rPr>
          <w:b/>
        </w:rPr>
        <w:t>CORPUS DOMINI</w:t>
      </w:r>
      <w:r>
        <w:t xml:space="preserve">: alle 10.00 la S. Messa è solenne, cantata dalla nostra Corale. Questo pomeriggio ci sarà in Città </w:t>
      </w:r>
      <w:r w:rsidRPr="001833E9">
        <w:rPr>
          <w:b/>
        </w:rPr>
        <w:t>una sola S. Messa vespertina in Duomo</w:t>
      </w:r>
      <w:r>
        <w:t xml:space="preserve">, alle </w:t>
      </w:r>
      <w:proofErr w:type="gramStart"/>
      <w:r w:rsidRPr="001833E9">
        <w:rPr>
          <w:b/>
        </w:rPr>
        <w:t>ore 19.00</w:t>
      </w:r>
      <w:proofErr w:type="gramEnd"/>
      <w:r>
        <w:t xml:space="preserve">, a cui seguirà la </w:t>
      </w:r>
      <w:r w:rsidRPr="00250A2C">
        <w:rPr>
          <w:b/>
          <w:smallCaps/>
        </w:rPr>
        <w:t>Processione Eucaristica</w:t>
      </w:r>
      <w:r>
        <w:t xml:space="preserve"> che si concluderà in basilica con la benedizione. Tutti i fedeli delle 4 parrocchie cittadine, </w:t>
      </w:r>
      <w:r w:rsidRPr="001833E9">
        <w:rPr>
          <w:b/>
        </w:rPr>
        <w:t>sono chiamati a parteciparvi</w:t>
      </w:r>
      <w:r>
        <w:t>. I bambini della Prima Comunione e Cresima sono presenti con la veste bianca spargendo fiori.</w:t>
      </w:r>
    </w:p>
    <w:p w14:paraId="76D7E40A" w14:textId="77777777" w:rsidR="00C446BF" w:rsidRPr="002731AB" w:rsidRDefault="00C446BF" w:rsidP="00C446BF">
      <w:pPr>
        <w:spacing w:before="60" w:line="240" w:lineRule="exact"/>
        <w:jc w:val="both"/>
        <w:rPr>
          <w:b/>
        </w:rPr>
      </w:pPr>
      <w:r w:rsidRPr="00245581">
        <w:sym w:font="Wingdings" w:char="0072"/>
      </w:r>
      <w:r w:rsidRPr="00245581">
        <w:t xml:space="preserve"> </w:t>
      </w:r>
      <w:r>
        <w:t xml:space="preserve">Si è concluso il mese di maggio: buona la partecipazione ai vari Fioretti. </w:t>
      </w:r>
      <w:r w:rsidRPr="001833E9">
        <w:rPr>
          <w:b/>
        </w:rPr>
        <w:t>Continuiamo a pregare il S. Rosario nelle nostre case</w:t>
      </w:r>
      <w:r>
        <w:t xml:space="preserve">, anche aiutandoci con la televisione: su Tele2000 (canale 28 o 86) alle 18.00 in diretta da Lourdes; </w:t>
      </w:r>
      <w:proofErr w:type="spellStart"/>
      <w:r>
        <w:t>TelePadrePio</w:t>
      </w:r>
      <w:proofErr w:type="spellEnd"/>
      <w:r>
        <w:t xml:space="preserve"> (canale 145) alle 17.30 e 20.45; </w:t>
      </w:r>
      <w:proofErr w:type="spellStart"/>
      <w:r>
        <w:t>TeleChiara</w:t>
      </w:r>
      <w:proofErr w:type="spellEnd"/>
      <w:r>
        <w:t xml:space="preserve"> (canale 14) alle 7,35 e 15.30.</w:t>
      </w:r>
    </w:p>
    <w:p w14:paraId="76E198F7" w14:textId="2ACEC3A9" w:rsidR="00250A2C" w:rsidRDefault="00250A2C" w:rsidP="00C446BF">
      <w:pPr>
        <w:spacing w:before="60" w:line="240" w:lineRule="exact"/>
        <w:jc w:val="both"/>
      </w:pPr>
      <w:r w:rsidRPr="00034ADC">
        <w:sym w:font="Wingdings" w:char="0072"/>
      </w:r>
      <w:r>
        <w:t xml:space="preserve"> Lunedì 4 ore 21.00 Ultimo incontro degli </w:t>
      </w:r>
      <w:r w:rsidRPr="00250A2C">
        <w:rPr>
          <w:b/>
        </w:rPr>
        <w:t>Adulti di AC</w:t>
      </w:r>
      <w:r>
        <w:t xml:space="preserve"> in sala Guido Negri.</w:t>
      </w:r>
    </w:p>
    <w:p w14:paraId="0CEF3F65" w14:textId="77BE4CE3" w:rsidR="008F173D" w:rsidRDefault="00772822" w:rsidP="00C446BF">
      <w:pPr>
        <w:spacing w:before="60" w:line="240" w:lineRule="exact"/>
        <w:jc w:val="both"/>
      </w:pPr>
      <w:r w:rsidRPr="00034ADC">
        <w:sym w:font="Wingdings" w:char="0072"/>
      </w:r>
      <w:r>
        <w:t xml:space="preserve"> </w:t>
      </w:r>
      <w:r w:rsidR="008F173D">
        <w:t xml:space="preserve">Mercoledì 6 </w:t>
      </w:r>
      <w:r w:rsidR="004E1D76">
        <w:t xml:space="preserve">giugno </w:t>
      </w:r>
      <w:r w:rsidR="008F173D">
        <w:t xml:space="preserve">alle 20.45 </w:t>
      </w:r>
      <w:r w:rsidR="004E1D76">
        <w:t xml:space="preserve">in basilica </w:t>
      </w:r>
      <w:r w:rsidR="00250A2C" w:rsidRPr="00772822">
        <w:rPr>
          <w:b/>
        </w:rPr>
        <w:t>CONCERTO</w:t>
      </w:r>
      <w:r w:rsidR="008F173D" w:rsidRPr="00772822">
        <w:rPr>
          <w:b/>
        </w:rPr>
        <w:t xml:space="preserve"> di fine anno</w:t>
      </w:r>
      <w:r>
        <w:rPr>
          <w:b/>
        </w:rPr>
        <w:t xml:space="preserve"> </w:t>
      </w:r>
      <w:r w:rsidRPr="00772822">
        <w:t>delle scuole di Este</w:t>
      </w:r>
      <w:r w:rsidR="004E1D76">
        <w:t>.</w:t>
      </w:r>
    </w:p>
    <w:p w14:paraId="53543C15" w14:textId="0C5B369C" w:rsidR="00C446BF" w:rsidRDefault="00C446BF" w:rsidP="00C446BF">
      <w:pPr>
        <w:spacing w:before="60" w:line="240" w:lineRule="exact"/>
        <w:jc w:val="both"/>
      </w:pPr>
      <w:r w:rsidRPr="00034ADC">
        <w:sym w:font="Wingdings" w:char="0072"/>
      </w:r>
      <w:r w:rsidRPr="00034ADC">
        <w:t xml:space="preserve"> </w:t>
      </w:r>
      <w:r>
        <w:t xml:space="preserve">Venerdì è la solennità del </w:t>
      </w:r>
      <w:r w:rsidR="004E1D76" w:rsidRPr="001833E9">
        <w:rPr>
          <w:b/>
        </w:rPr>
        <w:t>SACRO CUORE DI GESÙ</w:t>
      </w:r>
      <w:r>
        <w:t xml:space="preserve">: invitiamo a partecipare all’Adorazione Eucaristica quotidiana; sabato memoria del </w:t>
      </w:r>
      <w:r w:rsidRPr="001833E9">
        <w:rPr>
          <w:b/>
        </w:rPr>
        <w:t>Cuore Immacolato di Maria</w:t>
      </w:r>
      <w:r>
        <w:t>.</w:t>
      </w:r>
    </w:p>
    <w:p w14:paraId="6191D38F" w14:textId="29DC3046" w:rsidR="00C446BF" w:rsidRDefault="00C446BF" w:rsidP="00C446BF">
      <w:pPr>
        <w:spacing w:before="60" w:line="240" w:lineRule="exact"/>
        <w:jc w:val="both"/>
      </w:pPr>
      <w:r w:rsidRPr="00245581">
        <w:sym w:font="Wingdings" w:char="0072"/>
      </w:r>
      <w:r w:rsidRPr="00245581">
        <w:t xml:space="preserve"> </w:t>
      </w:r>
      <w:r>
        <w:t>Sabato</w:t>
      </w:r>
      <w:r w:rsidR="008F173D">
        <w:t xml:space="preserve"> 9</w:t>
      </w:r>
      <w:r>
        <w:t xml:space="preserve"> si concluderà l’</w:t>
      </w:r>
      <w:r w:rsidRPr="001833E9">
        <w:rPr>
          <w:b/>
        </w:rPr>
        <w:t>anno scolastico</w:t>
      </w:r>
      <w:r>
        <w:t>: affidiamo alla Madonna studenti ed insegnanti, soprattutto chi affronterà nelle prossime settimane l’esame di Terza media e quello di Stato.</w:t>
      </w:r>
    </w:p>
    <w:p w14:paraId="326DFE4D" w14:textId="791DA36E" w:rsidR="00C446BF" w:rsidRDefault="00C446BF" w:rsidP="00C446BF">
      <w:pPr>
        <w:spacing w:before="60" w:line="240" w:lineRule="exact"/>
        <w:jc w:val="both"/>
      </w:pPr>
      <w:r w:rsidRPr="00245581">
        <w:sym w:font="Wingdings" w:char="0072"/>
      </w:r>
      <w:r w:rsidRPr="00245581">
        <w:t xml:space="preserve"> </w:t>
      </w:r>
      <w:r w:rsidR="00427CA2">
        <w:rPr>
          <w:b/>
        </w:rPr>
        <w:t>FESTA DEL REDENTORE</w:t>
      </w:r>
      <w:r w:rsidRPr="001833E9">
        <w:t xml:space="preserve"> in Patronato Redentore</w:t>
      </w:r>
      <w:r>
        <w:t xml:space="preserve">: </w:t>
      </w:r>
      <w:r w:rsidR="00427CA2" w:rsidRPr="00427CA2">
        <w:rPr>
          <w:b/>
        </w:rPr>
        <w:t xml:space="preserve">da giovedì 7 a </w:t>
      </w:r>
      <w:proofErr w:type="gramStart"/>
      <w:r w:rsidR="00427CA2" w:rsidRPr="00427CA2">
        <w:rPr>
          <w:b/>
        </w:rPr>
        <w:t>Domenica</w:t>
      </w:r>
      <w:proofErr w:type="gramEnd"/>
      <w:r w:rsidR="00427CA2" w:rsidRPr="00427CA2">
        <w:rPr>
          <w:b/>
        </w:rPr>
        <w:t xml:space="preserve"> 10</w:t>
      </w:r>
      <w:r w:rsidR="00427CA2">
        <w:t>, preceduta da GIOCASPORT nei giorni 4-8. Vedere il ricco programma.</w:t>
      </w:r>
    </w:p>
    <w:p w14:paraId="40C19249" w14:textId="248BBAA3" w:rsidR="00C446BF" w:rsidRPr="009D2E11" w:rsidRDefault="00C446BF" w:rsidP="00C446BF">
      <w:pPr>
        <w:spacing w:before="60" w:line="240" w:lineRule="exact"/>
        <w:jc w:val="both"/>
      </w:pPr>
      <w:r w:rsidRPr="00034ADC">
        <w:sym w:font="Wingdings" w:char="0072"/>
      </w:r>
      <w:r w:rsidRPr="00034ADC">
        <w:t xml:space="preserve"> </w:t>
      </w:r>
      <w:r w:rsidRPr="001833E9">
        <w:rPr>
          <w:b/>
        </w:rPr>
        <w:t>GREST cittadino</w:t>
      </w:r>
      <w:r w:rsidRPr="001833E9">
        <w:t xml:space="preserve">: </w:t>
      </w:r>
      <w:r>
        <w:t xml:space="preserve">da lunedì 11 a venerdì 22 giugno. Possibilità di iscrizione on line nel sito </w:t>
      </w:r>
      <w:hyperlink r:id="rId8" w:history="1">
        <w:r w:rsidRPr="001833E9">
          <w:t>www.redentore-este.it</w:t>
        </w:r>
      </w:hyperlink>
      <w:r w:rsidRPr="003F196F">
        <w:t>,</w:t>
      </w:r>
      <w:r>
        <w:t xml:space="preserve"> o in segreteria del Patronato Redentore (da lunedì a venerdì dalle 16 alle 19).</w:t>
      </w:r>
    </w:p>
    <w:p w14:paraId="5D15CAD7" w14:textId="77777777" w:rsidR="00C446BF" w:rsidRDefault="00C446BF" w:rsidP="00C446BF">
      <w:pPr>
        <w:spacing w:before="60" w:line="240" w:lineRule="exact"/>
        <w:jc w:val="both"/>
      </w:pPr>
      <w:r w:rsidRPr="00034ADC">
        <w:sym w:font="Wingdings" w:char="0072"/>
      </w:r>
      <w:r w:rsidRPr="00034ADC">
        <w:t xml:space="preserve"> </w:t>
      </w:r>
      <w:r w:rsidRPr="00D64B9D">
        <w:rPr>
          <w:b/>
        </w:rPr>
        <w:t>Pellegrinaggio a piedi al Santo</w:t>
      </w:r>
      <w:r>
        <w:t xml:space="preserve">: martedì 12 giugno, con partenza alle </w:t>
      </w:r>
      <w:proofErr w:type="gramStart"/>
      <w:r>
        <w:t>ore 22.30</w:t>
      </w:r>
      <w:proofErr w:type="gramEnd"/>
      <w:r>
        <w:t xml:space="preserve"> dalla basilica. Per informazioni telefonare a Stefano (348 671 9563).</w:t>
      </w:r>
    </w:p>
    <w:p w14:paraId="28138F85" w14:textId="3D143DE3" w:rsidR="00C446BF" w:rsidRDefault="00C446BF" w:rsidP="00C446BF">
      <w:pPr>
        <w:spacing w:before="60" w:line="240" w:lineRule="exact"/>
        <w:jc w:val="both"/>
      </w:pPr>
      <w:r w:rsidRPr="00C6414C">
        <w:sym w:font="Wingdings" w:char="0072"/>
      </w:r>
      <w:r w:rsidRPr="00C6414C">
        <w:t xml:space="preserve"> </w:t>
      </w:r>
      <w:r>
        <w:t xml:space="preserve">Raccolta di </w:t>
      </w:r>
      <w:r w:rsidRPr="00D64B9D">
        <w:rPr>
          <w:b/>
        </w:rPr>
        <w:t>generi alimentari</w:t>
      </w:r>
      <w:r>
        <w:t xml:space="preserve"> a lunga conservazione e prodotti per l’igiene: ringraziamo di cuore coloro che offrono per le famiglie in difficoltà che chiedono aiuto alla parrocchia.</w:t>
      </w:r>
      <w:r w:rsidR="00510C25">
        <w:t xml:space="preserve"> </w:t>
      </w:r>
    </w:p>
    <w:p w14:paraId="4C9706B4" w14:textId="58E90E0B" w:rsidR="00510C25" w:rsidRDefault="00510C25" w:rsidP="00C446BF">
      <w:pPr>
        <w:spacing w:before="60" w:line="240" w:lineRule="exact"/>
        <w:jc w:val="both"/>
        <w:rPr>
          <w:spacing w:val="-8"/>
          <w:sz w:val="22"/>
        </w:rPr>
      </w:pPr>
    </w:p>
    <w:p w14:paraId="1F7A69AD" w14:textId="281FB884" w:rsidR="00F21A07" w:rsidRPr="00CA7A71" w:rsidRDefault="00F21A07" w:rsidP="00F21A07">
      <w:pPr>
        <w:pBdr>
          <w:top w:val="single" w:sz="4" w:space="1" w:color="auto"/>
          <w:left w:val="single" w:sz="4" w:space="4" w:color="auto"/>
          <w:bottom w:val="single" w:sz="4" w:space="1" w:color="auto"/>
          <w:right w:val="single" w:sz="4" w:space="4" w:color="auto"/>
        </w:pBdr>
        <w:jc w:val="center"/>
        <w:rPr>
          <w:rFonts w:ascii="Calibri" w:eastAsia="Calibri" w:hAnsi="Calibri" w:cs="Calibri"/>
          <w:b/>
          <w:sz w:val="28"/>
          <w:szCs w:val="28"/>
          <w:lang w:eastAsia="en-US"/>
        </w:rPr>
      </w:pPr>
      <w:r w:rsidRPr="00CA7A71">
        <w:rPr>
          <w:rFonts w:ascii="Calibri" w:eastAsia="Calibri" w:hAnsi="Calibri" w:cs="Calibri"/>
          <w:b/>
          <w:sz w:val="28"/>
          <w:szCs w:val="28"/>
          <w:lang w:eastAsia="en-US"/>
        </w:rPr>
        <w:t xml:space="preserve">Pellegrinaggio </w:t>
      </w:r>
      <w:r>
        <w:rPr>
          <w:rFonts w:ascii="Calibri" w:eastAsia="Calibri" w:hAnsi="Calibri" w:cs="Calibri"/>
          <w:b/>
          <w:sz w:val="28"/>
          <w:szCs w:val="28"/>
          <w:lang w:eastAsia="en-US"/>
        </w:rPr>
        <w:t xml:space="preserve">vicariale </w:t>
      </w:r>
      <w:r w:rsidRPr="00CA7A71">
        <w:rPr>
          <w:rFonts w:ascii="Calibri" w:eastAsia="Calibri" w:hAnsi="Calibri" w:cs="Calibri"/>
          <w:b/>
          <w:sz w:val="28"/>
          <w:szCs w:val="28"/>
          <w:lang w:eastAsia="en-US"/>
        </w:rPr>
        <w:t>a S. Antonio 12 giugno 2018</w:t>
      </w:r>
    </w:p>
    <w:p w14:paraId="3634D044" w14:textId="77777777" w:rsidR="00F21A07" w:rsidRPr="00CA7A71" w:rsidRDefault="00F21A07" w:rsidP="00F21A07">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CA7A71">
        <w:rPr>
          <w:rFonts w:asciiTheme="minorHAnsi" w:hAnsiTheme="minorHAnsi"/>
          <w:sz w:val="22"/>
          <w:szCs w:val="22"/>
        </w:rPr>
        <w:t xml:space="preserve">Il nostro vicariato di Este organizza un pellegrinaggio alla Basilica del Santo </w:t>
      </w:r>
      <w:r w:rsidRPr="00CA7A71">
        <w:rPr>
          <w:rFonts w:asciiTheme="minorHAnsi" w:hAnsiTheme="minorHAnsi"/>
          <w:b/>
          <w:sz w:val="22"/>
          <w:szCs w:val="22"/>
        </w:rPr>
        <w:t>martedì 12 giugno</w:t>
      </w:r>
      <w:r w:rsidRPr="00CA7A71">
        <w:rPr>
          <w:rFonts w:asciiTheme="minorHAnsi" w:hAnsiTheme="minorHAnsi"/>
          <w:sz w:val="22"/>
          <w:szCs w:val="22"/>
        </w:rPr>
        <w:t xml:space="preserve"> vigilia della festa di sant’Antonio. </w:t>
      </w:r>
      <w:r>
        <w:rPr>
          <w:rFonts w:asciiTheme="minorHAnsi" w:hAnsiTheme="minorHAnsi"/>
          <w:sz w:val="22"/>
          <w:szCs w:val="22"/>
        </w:rPr>
        <w:t xml:space="preserve"> </w:t>
      </w:r>
      <w:r w:rsidRPr="00CA7A71">
        <w:rPr>
          <w:rFonts w:asciiTheme="minorHAnsi" w:hAnsiTheme="minorHAnsi"/>
          <w:i/>
          <w:sz w:val="22"/>
          <w:szCs w:val="22"/>
        </w:rPr>
        <w:t>Questo il programma</w:t>
      </w:r>
      <w:r w:rsidRPr="00CA7A71">
        <w:rPr>
          <w:rFonts w:asciiTheme="minorHAnsi" w:hAnsiTheme="minorHAnsi"/>
          <w:sz w:val="22"/>
          <w:szCs w:val="22"/>
        </w:rPr>
        <w:t>:</w:t>
      </w:r>
    </w:p>
    <w:p w14:paraId="23267FF2" w14:textId="00ED91F6" w:rsidR="00F21A07" w:rsidRPr="00CA7A71" w:rsidRDefault="00F21A07" w:rsidP="00F21A07">
      <w:pPr>
        <w:pBdr>
          <w:top w:val="single" w:sz="4" w:space="1" w:color="auto"/>
          <w:left w:val="single" w:sz="4" w:space="4" w:color="auto"/>
          <w:bottom w:val="single" w:sz="4" w:space="1" w:color="auto"/>
          <w:right w:val="single" w:sz="4" w:space="4" w:color="auto"/>
        </w:pBdr>
        <w:jc w:val="both"/>
        <w:rPr>
          <w:rFonts w:asciiTheme="minorHAnsi" w:hAnsiTheme="minorHAnsi"/>
          <w:i/>
          <w:sz w:val="22"/>
          <w:szCs w:val="22"/>
        </w:rPr>
      </w:pPr>
      <w:r w:rsidRPr="00CA7A71">
        <w:rPr>
          <w:rFonts w:asciiTheme="minorHAnsi" w:hAnsiTheme="minorHAnsi"/>
          <w:sz w:val="22"/>
          <w:szCs w:val="22"/>
        </w:rPr>
        <w:t>ore 15.30 partenza da Este dalla stazione pullman</w:t>
      </w:r>
      <w:r>
        <w:rPr>
          <w:rFonts w:asciiTheme="minorHAnsi" w:hAnsiTheme="minorHAnsi"/>
          <w:sz w:val="22"/>
          <w:szCs w:val="22"/>
        </w:rPr>
        <w:t xml:space="preserve"> e discesa davanti alla Basilica</w:t>
      </w:r>
      <w:r w:rsidRPr="00CA7A71">
        <w:rPr>
          <w:rFonts w:asciiTheme="minorHAnsi" w:hAnsiTheme="minorHAnsi"/>
          <w:sz w:val="22"/>
          <w:szCs w:val="22"/>
        </w:rPr>
        <w:t xml:space="preserve">; visita alla Basilica e preghiera della </w:t>
      </w:r>
      <w:proofErr w:type="spellStart"/>
      <w:r w:rsidRPr="00CA7A71">
        <w:rPr>
          <w:rFonts w:asciiTheme="minorHAnsi" w:hAnsiTheme="minorHAnsi"/>
          <w:sz w:val="22"/>
          <w:szCs w:val="22"/>
        </w:rPr>
        <w:t>Tredicina</w:t>
      </w:r>
      <w:proofErr w:type="spellEnd"/>
      <w:r>
        <w:rPr>
          <w:rFonts w:asciiTheme="minorHAnsi" w:hAnsiTheme="minorHAnsi"/>
          <w:sz w:val="22"/>
          <w:szCs w:val="22"/>
        </w:rPr>
        <w:t xml:space="preserve">; </w:t>
      </w:r>
      <w:r w:rsidRPr="00CA7A71">
        <w:rPr>
          <w:rFonts w:asciiTheme="minorHAnsi" w:hAnsiTheme="minorHAnsi"/>
          <w:sz w:val="22"/>
          <w:szCs w:val="22"/>
        </w:rPr>
        <w:t>ore 18.00 Santa Messa</w:t>
      </w:r>
      <w:r>
        <w:rPr>
          <w:rFonts w:asciiTheme="minorHAnsi" w:hAnsiTheme="minorHAnsi"/>
          <w:sz w:val="22"/>
          <w:szCs w:val="22"/>
        </w:rPr>
        <w:t xml:space="preserve">; </w:t>
      </w:r>
      <w:r w:rsidRPr="00CA7A71">
        <w:rPr>
          <w:rFonts w:asciiTheme="minorHAnsi" w:hAnsiTheme="minorHAnsi"/>
          <w:sz w:val="22"/>
          <w:szCs w:val="22"/>
        </w:rPr>
        <w:t xml:space="preserve">ore 20.00 </w:t>
      </w:r>
      <w:r>
        <w:rPr>
          <w:rFonts w:asciiTheme="minorHAnsi" w:hAnsiTheme="minorHAnsi"/>
          <w:sz w:val="22"/>
          <w:szCs w:val="22"/>
        </w:rPr>
        <w:t>rientro a</w:t>
      </w:r>
      <w:r w:rsidRPr="00CA7A71">
        <w:rPr>
          <w:rFonts w:asciiTheme="minorHAnsi" w:hAnsiTheme="minorHAnsi"/>
          <w:sz w:val="22"/>
          <w:szCs w:val="22"/>
        </w:rPr>
        <w:t xml:space="preserve"> Este</w:t>
      </w:r>
      <w:r>
        <w:rPr>
          <w:rFonts w:asciiTheme="minorHAnsi" w:hAnsiTheme="minorHAnsi"/>
          <w:sz w:val="22"/>
          <w:szCs w:val="22"/>
        </w:rPr>
        <w:t xml:space="preserve">. </w:t>
      </w:r>
      <w:r w:rsidRPr="00CA7A71">
        <w:rPr>
          <w:rFonts w:asciiTheme="minorHAnsi" w:hAnsiTheme="minorHAnsi"/>
          <w:sz w:val="22"/>
          <w:szCs w:val="22"/>
        </w:rPr>
        <w:t xml:space="preserve">Le adesioni in </w:t>
      </w:r>
      <w:proofErr w:type="gramStart"/>
      <w:r>
        <w:rPr>
          <w:rFonts w:asciiTheme="minorHAnsi" w:hAnsiTheme="minorHAnsi"/>
          <w:sz w:val="22"/>
          <w:szCs w:val="22"/>
        </w:rPr>
        <w:t xml:space="preserve">sacrestia  </w:t>
      </w:r>
      <w:r w:rsidRPr="00CA7A71">
        <w:rPr>
          <w:rFonts w:asciiTheme="minorHAnsi" w:hAnsiTheme="minorHAnsi"/>
          <w:b/>
          <w:sz w:val="22"/>
          <w:szCs w:val="22"/>
        </w:rPr>
        <w:t>entro</w:t>
      </w:r>
      <w:proofErr w:type="gramEnd"/>
      <w:r w:rsidRPr="00CA7A71">
        <w:rPr>
          <w:rFonts w:asciiTheme="minorHAnsi" w:hAnsiTheme="minorHAnsi"/>
          <w:b/>
          <w:sz w:val="22"/>
          <w:szCs w:val="22"/>
        </w:rPr>
        <w:t xml:space="preserve"> il </w:t>
      </w:r>
      <w:r>
        <w:rPr>
          <w:rFonts w:asciiTheme="minorHAnsi" w:hAnsiTheme="minorHAnsi"/>
          <w:b/>
          <w:sz w:val="22"/>
          <w:szCs w:val="22"/>
        </w:rPr>
        <w:t>3</w:t>
      </w:r>
      <w:r w:rsidRPr="00CA7A71">
        <w:rPr>
          <w:rFonts w:asciiTheme="minorHAnsi" w:hAnsiTheme="minorHAnsi"/>
          <w:b/>
          <w:sz w:val="22"/>
          <w:szCs w:val="22"/>
        </w:rPr>
        <w:t xml:space="preserve"> giugno</w:t>
      </w:r>
      <w:r w:rsidRPr="00CA7A71">
        <w:rPr>
          <w:rFonts w:asciiTheme="minorHAnsi" w:hAnsiTheme="minorHAnsi"/>
          <w:sz w:val="22"/>
          <w:szCs w:val="22"/>
        </w:rPr>
        <w:t xml:space="preserve">. Il costo è </w:t>
      </w:r>
      <w:r>
        <w:rPr>
          <w:rFonts w:asciiTheme="minorHAnsi" w:hAnsiTheme="minorHAnsi"/>
          <w:sz w:val="22"/>
          <w:szCs w:val="22"/>
        </w:rPr>
        <w:t xml:space="preserve">previsto in </w:t>
      </w:r>
      <w:r w:rsidRPr="00CA7A71">
        <w:rPr>
          <w:rFonts w:asciiTheme="minorHAnsi" w:hAnsiTheme="minorHAnsi"/>
          <w:sz w:val="22"/>
          <w:szCs w:val="22"/>
        </w:rPr>
        <w:t xml:space="preserve">€ 7,00 a persona. </w:t>
      </w:r>
    </w:p>
    <w:p w14:paraId="1175ACFF" w14:textId="77777777" w:rsidR="00C446BF" w:rsidRPr="008F173D" w:rsidRDefault="00C446BF" w:rsidP="00C446BF">
      <w:pPr>
        <w:spacing w:before="60" w:after="120"/>
        <w:jc w:val="center"/>
        <w:rPr>
          <w:rFonts w:ascii="Arial" w:hAnsi="Arial" w:cs="Arial"/>
          <w:sz w:val="36"/>
        </w:rPr>
      </w:pPr>
      <w:r w:rsidRPr="008F173D">
        <w:rPr>
          <w:rFonts w:ascii="Arial" w:hAnsi="Arial" w:cs="Arial"/>
          <w:sz w:val="36"/>
          <w:shd w:val="pct30" w:color="auto" w:fill="FFFFFF"/>
        </w:rPr>
        <w:lastRenderedPageBreak/>
        <w:t>Calendario liturgico e Intenzioni S. Messe</w:t>
      </w:r>
    </w:p>
    <w:tbl>
      <w:tblPr>
        <w:tblW w:w="7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2"/>
        <w:gridCol w:w="380"/>
        <w:gridCol w:w="718"/>
        <w:gridCol w:w="4491"/>
      </w:tblGrid>
      <w:tr w:rsidR="00E3135B" w14:paraId="3213856D" w14:textId="77777777" w:rsidTr="00426328">
        <w:trPr>
          <w:trHeight w:val="200"/>
          <w:jc w:val="center"/>
        </w:trPr>
        <w:tc>
          <w:tcPr>
            <w:tcW w:w="1972" w:type="dxa"/>
            <w:vMerge w:val="restart"/>
            <w:tcBorders>
              <w:top w:val="single" w:sz="6" w:space="0" w:color="auto"/>
              <w:left w:val="single" w:sz="6" w:space="0" w:color="auto"/>
              <w:bottom w:val="single" w:sz="6" w:space="0" w:color="auto"/>
              <w:right w:val="single" w:sz="6" w:space="0" w:color="auto"/>
            </w:tcBorders>
          </w:tcPr>
          <w:p w14:paraId="6A7A77A5" w14:textId="77777777" w:rsidR="00E3135B" w:rsidRPr="000C03E2" w:rsidRDefault="00E3135B" w:rsidP="00E3135B">
            <w:pPr>
              <w:numPr>
                <w:ilvl w:val="0"/>
                <w:numId w:val="1"/>
              </w:numPr>
              <w:rPr>
                <w:b/>
                <w:sz w:val="24"/>
                <w:szCs w:val="24"/>
              </w:rPr>
            </w:pPr>
            <w:r>
              <w:rPr>
                <w:b/>
                <w:bCs/>
                <w:sz w:val="24"/>
                <w:szCs w:val="24"/>
                <w:u w:val="single"/>
              </w:rPr>
              <w:t>DOMENICA</w:t>
            </w:r>
            <w:r>
              <w:rPr>
                <w:b/>
                <w:bCs/>
                <w:sz w:val="24"/>
                <w:szCs w:val="24"/>
              </w:rPr>
              <w:t xml:space="preserve"> </w:t>
            </w:r>
          </w:p>
          <w:p w14:paraId="774CD9F1" w14:textId="77777777" w:rsidR="00E3135B" w:rsidRPr="00605055" w:rsidRDefault="00E3135B" w:rsidP="00E3135B">
            <w:pPr>
              <w:jc w:val="center"/>
              <w:rPr>
                <w:b/>
                <w:sz w:val="10"/>
                <w:szCs w:val="18"/>
              </w:rPr>
            </w:pPr>
          </w:p>
          <w:p w14:paraId="5A51ED0F" w14:textId="77777777" w:rsidR="00E3135B" w:rsidRPr="00F577F8" w:rsidRDefault="00E3135B" w:rsidP="00E3135B">
            <w:pPr>
              <w:jc w:val="center"/>
              <w:rPr>
                <w:rFonts w:ascii="Arial" w:hAnsi="Arial" w:cs="Arial"/>
                <w:b/>
                <w:sz w:val="18"/>
                <w:szCs w:val="18"/>
              </w:rPr>
            </w:pPr>
            <w:r w:rsidRPr="00605055">
              <w:rPr>
                <w:b/>
                <w:szCs w:val="18"/>
              </w:rPr>
              <w:t>SS. CORPO E SANGUE DI CRISTO</w:t>
            </w:r>
          </w:p>
        </w:tc>
        <w:tc>
          <w:tcPr>
            <w:tcW w:w="380" w:type="dxa"/>
            <w:vMerge w:val="restart"/>
            <w:tcBorders>
              <w:top w:val="single" w:sz="6" w:space="0" w:color="auto"/>
              <w:left w:val="single" w:sz="6" w:space="0" w:color="auto"/>
              <w:bottom w:val="single" w:sz="6" w:space="0" w:color="auto"/>
              <w:right w:val="single" w:sz="4" w:space="0" w:color="auto"/>
            </w:tcBorders>
          </w:tcPr>
          <w:p w14:paraId="140031B1" w14:textId="77777777" w:rsidR="00E3135B" w:rsidRPr="009005D9" w:rsidRDefault="00E3135B" w:rsidP="00E3135B">
            <w:pPr>
              <w:jc w:val="right"/>
              <w:rPr>
                <w:b/>
                <w:bCs/>
                <w:sz w:val="24"/>
                <w:szCs w:val="24"/>
              </w:rPr>
            </w:pPr>
            <w:r>
              <w:rPr>
                <w:b/>
                <w:bCs/>
                <w:sz w:val="24"/>
                <w:szCs w:val="24"/>
              </w:rPr>
              <w:t>3</w:t>
            </w:r>
          </w:p>
        </w:tc>
        <w:tc>
          <w:tcPr>
            <w:tcW w:w="718" w:type="dxa"/>
            <w:tcBorders>
              <w:top w:val="single" w:sz="6" w:space="0" w:color="auto"/>
              <w:left w:val="single" w:sz="4" w:space="0" w:color="auto"/>
              <w:bottom w:val="single" w:sz="4" w:space="0" w:color="auto"/>
              <w:right w:val="single" w:sz="6" w:space="0" w:color="auto"/>
            </w:tcBorders>
          </w:tcPr>
          <w:p w14:paraId="667F1396" w14:textId="77777777" w:rsidR="00E3135B" w:rsidRPr="008F173D" w:rsidRDefault="00E3135B" w:rsidP="000B6EA6">
            <w:pPr>
              <w:spacing w:after="20"/>
              <w:jc w:val="right"/>
            </w:pPr>
            <w:r w:rsidRPr="008F173D">
              <w:t>7.00</w:t>
            </w:r>
          </w:p>
        </w:tc>
        <w:tc>
          <w:tcPr>
            <w:tcW w:w="4491" w:type="dxa"/>
            <w:tcBorders>
              <w:top w:val="single" w:sz="6" w:space="0" w:color="auto"/>
              <w:left w:val="single" w:sz="6" w:space="0" w:color="auto"/>
              <w:bottom w:val="single" w:sz="4" w:space="0" w:color="auto"/>
              <w:right w:val="single" w:sz="6" w:space="0" w:color="auto"/>
            </w:tcBorders>
          </w:tcPr>
          <w:p w14:paraId="341F5BDA" w14:textId="1787A27F" w:rsidR="00E3135B" w:rsidRPr="008F173D" w:rsidRDefault="00E3135B" w:rsidP="000B6EA6">
            <w:pPr>
              <w:spacing w:after="20"/>
            </w:pPr>
            <w:proofErr w:type="spellStart"/>
            <w:r w:rsidRPr="008F173D">
              <w:t>Def.ti</w:t>
            </w:r>
            <w:proofErr w:type="spellEnd"/>
            <w:r w:rsidRPr="008F173D">
              <w:t xml:space="preserve"> Lino, Agnese e Schivo Giovanni; Boschetto Riccardo e Angelo</w:t>
            </w:r>
          </w:p>
        </w:tc>
      </w:tr>
      <w:tr w:rsidR="00E3135B" w14:paraId="5B6BA694" w14:textId="77777777" w:rsidTr="00426328">
        <w:trPr>
          <w:trHeight w:val="142"/>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1F26829" w14:textId="77777777" w:rsidR="00E3135B" w:rsidRDefault="00E3135B" w:rsidP="00E3135B">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3B92C443" w14:textId="77777777" w:rsidR="00E3135B" w:rsidRDefault="00E3135B" w:rsidP="00E3135B">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14:paraId="0880103D" w14:textId="77777777" w:rsidR="00E3135B" w:rsidRPr="008F173D" w:rsidRDefault="00E3135B" w:rsidP="000B6EA6">
            <w:pPr>
              <w:spacing w:after="20"/>
              <w:jc w:val="right"/>
            </w:pPr>
            <w:r w:rsidRPr="008F173D">
              <w:t>8.30</w:t>
            </w:r>
          </w:p>
        </w:tc>
        <w:tc>
          <w:tcPr>
            <w:tcW w:w="4491" w:type="dxa"/>
            <w:tcBorders>
              <w:top w:val="single" w:sz="4" w:space="0" w:color="auto"/>
              <w:left w:val="single" w:sz="6" w:space="0" w:color="auto"/>
              <w:bottom w:val="single" w:sz="4" w:space="0" w:color="auto"/>
              <w:right w:val="single" w:sz="6" w:space="0" w:color="auto"/>
            </w:tcBorders>
          </w:tcPr>
          <w:p w14:paraId="33FBBC18" w14:textId="27516504" w:rsidR="00E3135B" w:rsidRPr="008F173D" w:rsidRDefault="00E3135B" w:rsidP="000B6EA6">
            <w:pPr>
              <w:spacing w:after="20"/>
            </w:pPr>
            <w:proofErr w:type="spellStart"/>
            <w:r w:rsidRPr="008F173D">
              <w:t>Def.ti</w:t>
            </w:r>
            <w:proofErr w:type="spellEnd"/>
            <w:r w:rsidRPr="008F173D">
              <w:t xml:space="preserve"> Mattiolo Gianfranco</w:t>
            </w:r>
          </w:p>
        </w:tc>
      </w:tr>
      <w:tr w:rsidR="00E3135B" w14:paraId="746AC167" w14:textId="77777777" w:rsidTr="00426328">
        <w:trPr>
          <w:trHeight w:val="82"/>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BE26F01" w14:textId="77777777" w:rsidR="00E3135B" w:rsidRDefault="00E3135B" w:rsidP="00E3135B">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48C96124" w14:textId="77777777" w:rsidR="00E3135B" w:rsidRDefault="00E3135B" w:rsidP="00E3135B">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14:paraId="70A06B81" w14:textId="77777777" w:rsidR="00E3135B" w:rsidRPr="008F173D" w:rsidRDefault="00E3135B" w:rsidP="000B6EA6">
            <w:pPr>
              <w:spacing w:after="20"/>
              <w:jc w:val="right"/>
            </w:pPr>
            <w:r w:rsidRPr="008F173D">
              <w:t>10.00</w:t>
            </w:r>
          </w:p>
        </w:tc>
        <w:tc>
          <w:tcPr>
            <w:tcW w:w="4491" w:type="dxa"/>
            <w:tcBorders>
              <w:top w:val="single" w:sz="4" w:space="0" w:color="auto"/>
              <w:left w:val="single" w:sz="6" w:space="0" w:color="auto"/>
              <w:bottom w:val="single" w:sz="4" w:space="0" w:color="auto"/>
              <w:right w:val="single" w:sz="6" w:space="0" w:color="auto"/>
            </w:tcBorders>
          </w:tcPr>
          <w:p w14:paraId="5549345D" w14:textId="62AA75E5" w:rsidR="00E3135B" w:rsidRPr="008F173D" w:rsidRDefault="00E3135B" w:rsidP="000B6EA6">
            <w:pPr>
              <w:spacing w:after="20"/>
            </w:pPr>
            <w:r w:rsidRPr="008F173D">
              <w:t xml:space="preserve">Pro </w:t>
            </w:r>
            <w:proofErr w:type="spellStart"/>
            <w:r w:rsidRPr="008F173D">
              <w:t>Populo</w:t>
            </w:r>
            <w:proofErr w:type="spellEnd"/>
            <w:r w:rsidRPr="008F173D">
              <w:t xml:space="preserve">; </w:t>
            </w:r>
            <w:proofErr w:type="spellStart"/>
            <w:r w:rsidRPr="008F173D">
              <w:t>Def.ti</w:t>
            </w:r>
            <w:proofErr w:type="spellEnd"/>
            <w:r w:rsidRPr="008F173D">
              <w:t xml:space="preserve"> Cusin Bruno, </w:t>
            </w:r>
            <w:proofErr w:type="spellStart"/>
            <w:r w:rsidRPr="008F173D">
              <w:t>Salvan</w:t>
            </w:r>
            <w:proofErr w:type="spellEnd"/>
            <w:r w:rsidRPr="008F173D">
              <w:t xml:space="preserve"> Giovanni e </w:t>
            </w:r>
            <w:proofErr w:type="spellStart"/>
            <w:r w:rsidRPr="008F173D">
              <w:t>Manoli</w:t>
            </w:r>
            <w:proofErr w:type="spellEnd"/>
            <w:r w:rsidRPr="008F173D">
              <w:t xml:space="preserve"> Albina; </w:t>
            </w:r>
            <w:proofErr w:type="spellStart"/>
            <w:r w:rsidRPr="008F173D">
              <w:t>Salvan</w:t>
            </w:r>
            <w:proofErr w:type="spellEnd"/>
            <w:r w:rsidRPr="008F173D">
              <w:t xml:space="preserve"> Angelo, Cesira e Pierino; </w:t>
            </w:r>
            <w:proofErr w:type="spellStart"/>
            <w:r w:rsidRPr="008F173D">
              <w:t>Stellin</w:t>
            </w:r>
            <w:proofErr w:type="spellEnd"/>
            <w:r w:rsidRPr="008F173D">
              <w:t xml:space="preserve"> Gino; </w:t>
            </w:r>
            <w:proofErr w:type="spellStart"/>
            <w:r w:rsidRPr="008F173D">
              <w:t>Venturin</w:t>
            </w:r>
            <w:proofErr w:type="spellEnd"/>
            <w:r w:rsidRPr="008F173D">
              <w:t xml:space="preserve"> Clara</w:t>
            </w:r>
          </w:p>
        </w:tc>
      </w:tr>
      <w:tr w:rsidR="00E3135B" w14:paraId="4E6DD1E9" w14:textId="77777777" w:rsidTr="00426328">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E8A82A8" w14:textId="77777777" w:rsidR="00E3135B" w:rsidRDefault="00E3135B" w:rsidP="00E3135B">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62C332C8" w14:textId="77777777" w:rsidR="00E3135B" w:rsidRDefault="00E3135B" w:rsidP="00E3135B">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14:paraId="758014FE" w14:textId="77777777" w:rsidR="00E3135B" w:rsidRPr="008F173D" w:rsidRDefault="00E3135B" w:rsidP="000B6EA6">
            <w:pPr>
              <w:spacing w:after="20"/>
              <w:jc w:val="right"/>
            </w:pPr>
            <w:r w:rsidRPr="008F173D">
              <w:t>11.30</w:t>
            </w:r>
          </w:p>
        </w:tc>
        <w:tc>
          <w:tcPr>
            <w:tcW w:w="4491" w:type="dxa"/>
            <w:tcBorders>
              <w:top w:val="single" w:sz="4" w:space="0" w:color="auto"/>
              <w:left w:val="single" w:sz="6" w:space="0" w:color="auto"/>
              <w:bottom w:val="single" w:sz="4" w:space="0" w:color="auto"/>
              <w:right w:val="single" w:sz="6" w:space="0" w:color="auto"/>
            </w:tcBorders>
          </w:tcPr>
          <w:p w14:paraId="4DB25B85" w14:textId="13029463" w:rsidR="00E3135B" w:rsidRPr="008F173D" w:rsidRDefault="00E3135B" w:rsidP="000B6EA6">
            <w:pPr>
              <w:spacing w:after="20"/>
            </w:pPr>
            <w:proofErr w:type="spellStart"/>
            <w:r w:rsidRPr="008F173D">
              <w:t>Def.ti</w:t>
            </w:r>
            <w:proofErr w:type="spellEnd"/>
            <w:r w:rsidRPr="008F173D">
              <w:t xml:space="preserve"> Antonio e Valentino </w:t>
            </w:r>
            <w:proofErr w:type="spellStart"/>
            <w:r w:rsidRPr="008F173D">
              <w:t>Baldisserotto</w:t>
            </w:r>
            <w:proofErr w:type="spellEnd"/>
          </w:p>
        </w:tc>
      </w:tr>
      <w:tr w:rsidR="00E3135B" w14:paraId="3C4739A9" w14:textId="77777777" w:rsidTr="00426328">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661AB441" w14:textId="77777777" w:rsidR="00E3135B" w:rsidRDefault="00E3135B" w:rsidP="00E3135B">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29820EEF" w14:textId="77777777" w:rsidR="00E3135B" w:rsidRDefault="00E3135B" w:rsidP="00E3135B">
            <w:pPr>
              <w:rPr>
                <w:b/>
                <w:bCs/>
                <w:sz w:val="24"/>
                <w:szCs w:val="24"/>
              </w:rPr>
            </w:pPr>
          </w:p>
        </w:tc>
        <w:tc>
          <w:tcPr>
            <w:tcW w:w="718" w:type="dxa"/>
            <w:tcBorders>
              <w:top w:val="single" w:sz="4" w:space="0" w:color="auto"/>
              <w:left w:val="single" w:sz="4" w:space="0" w:color="auto"/>
              <w:bottom w:val="single" w:sz="6" w:space="0" w:color="auto"/>
              <w:right w:val="single" w:sz="6" w:space="0" w:color="auto"/>
            </w:tcBorders>
          </w:tcPr>
          <w:p w14:paraId="7D83C12F" w14:textId="77777777" w:rsidR="00E3135B" w:rsidRPr="008F173D" w:rsidRDefault="00E3135B" w:rsidP="000B6EA6">
            <w:pPr>
              <w:spacing w:after="20"/>
              <w:jc w:val="right"/>
            </w:pPr>
            <w:r w:rsidRPr="008F173D">
              <w:t>19.00</w:t>
            </w:r>
          </w:p>
        </w:tc>
        <w:tc>
          <w:tcPr>
            <w:tcW w:w="4491" w:type="dxa"/>
            <w:tcBorders>
              <w:top w:val="single" w:sz="4" w:space="0" w:color="auto"/>
              <w:left w:val="single" w:sz="6" w:space="0" w:color="auto"/>
              <w:bottom w:val="single" w:sz="6" w:space="0" w:color="auto"/>
              <w:right w:val="single" w:sz="6" w:space="0" w:color="auto"/>
            </w:tcBorders>
          </w:tcPr>
          <w:p w14:paraId="42972A86" w14:textId="34691FB4" w:rsidR="00E3135B" w:rsidRPr="008F173D" w:rsidRDefault="00E3135B" w:rsidP="000B6EA6">
            <w:pPr>
              <w:spacing w:after="20"/>
            </w:pPr>
            <w:proofErr w:type="spellStart"/>
            <w:r w:rsidRPr="008F173D">
              <w:t>Def.ti</w:t>
            </w:r>
            <w:proofErr w:type="spellEnd"/>
            <w:r w:rsidRPr="008F173D">
              <w:t xml:space="preserve"> Arturo, Cristina e Lorenzin Maria-Antonietta; Lamanna Salvatore</w:t>
            </w:r>
          </w:p>
        </w:tc>
      </w:tr>
      <w:tr w:rsidR="00C446BF" w14:paraId="0701E5B3" w14:textId="77777777" w:rsidTr="00426328">
        <w:trPr>
          <w:trHeight w:val="170"/>
          <w:jc w:val="center"/>
        </w:trPr>
        <w:tc>
          <w:tcPr>
            <w:tcW w:w="1972" w:type="dxa"/>
            <w:vMerge w:val="restart"/>
            <w:tcBorders>
              <w:top w:val="single" w:sz="6" w:space="0" w:color="auto"/>
              <w:left w:val="single" w:sz="6" w:space="0" w:color="auto"/>
              <w:bottom w:val="single" w:sz="6" w:space="0" w:color="auto"/>
              <w:right w:val="single" w:sz="6" w:space="0" w:color="auto"/>
            </w:tcBorders>
          </w:tcPr>
          <w:p w14:paraId="137BE037" w14:textId="77777777" w:rsidR="00C446BF" w:rsidRPr="00D25D17" w:rsidRDefault="00C446BF" w:rsidP="00C446BF">
            <w:pPr>
              <w:numPr>
                <w:ilvl w:val="0"/>
                <w:numId w:val="3"/>
              </w:numPr>
              <w:rPr>
                <w:sz w:val="24"/>
                <w:szCs w:val="24"/>
                <w:u w:val="single"/>
              </w:rPr>
            </w:pPr>
            <w:r w:rsidRPr="00D25D17">
              <w:rPr>
                <w:sz w:val="24"/>
                <w:szCs w:val="24"/>
                <w:u w:val="single"/>
              </w:rPr>
              <w:t>LUNEDÍ</w:t>
            </w:r>
          </w:p>
          <w:p w14:paraId="12554CF7" w14:textId="77777777" w:rsidR="00C446BF" w:rsidRDefault="00C446BF" w:rsidP="00426328">
            <w:pPr>
              <w:jc w:val="center"/>
              <w:rPr>
                <w:sz w:val="16"/>
                <w:szCs w:val="16"/>
              </w:rPr>
            </w:pPr>
          </w:p>
          <w:p w14:paraId="6D764EEF" w14:textId="77777777" w:rsidR="00C446BF" w:rsidRPr="00BB7816" w:rsidRDefault="00C446BF" w:rsidP="00426328">
            <w:pPr>
              <w:jc w:val="center"/>
              <w:rPr>
                <w:b/>
                <w:sz w:val="24"/>
                <w:szCs w:val="24"/>
              </w:rPr>
            </w:pPr>
            <w:r>
              <w:rPr>
                <w:sz w:val="16"/>
                <w:szCs w:val="16"/>
              </w:rPr>
              <w:t>Feria</w:t>
            </w:r>
            <w:r w:rsidRPr="005148CF">
              <w:rPr>
                <w:sz w:val="16"/>
                <w:szCs w:val="16"/>
              </w:rPr>
              <w:t xml:space="preserve"> d</w:t>
            </w:r>
            <w:r>
              <w:rPr>
                <w:sz w:val="16"/>
                <w:szCs w:val="16"/>
              </w:rPr>
              <w:t>el Tempo Ordinario</w:t>
            </w:r>
          </w:p>
        </w:tc>
        <w:tc>
          <w:tcPr>
            <w:tcW w:w="380" w:type="dxa"/>
            <w:vMerge w:val="restart"/>
            <w:tcBorders>
              <w:top w:val="single" w:sz="6" w:space="0" w:color="auto"/>
              <w:left w:val="single" w:sz="6" w:space="0" w:color="auto"/>
              <w:bottom w:val="single" w:sz="6" w:space="0" w:color="auto"/>
              <w:right w:val="single" w:sz="4" w:space="0" w:color="auto"/>
            </w:tcBorders>
          </w:tcPr>
          <w:p w14:paraId="6EBF114B" w14:textId="77777777" w:rsidR="00C446BF" w:rsidRDefault="00C446BF" w:rsidP="00426328">
            <w:pPr>
              <w:jc w:val="right"/>
              <w:rPr>
                <w:sz w:val="24"/>
                <w:szCs w:val="24"/>
              </w:rPr>
            </w:pPr>
            <w:r>
              <w:rPr>
                <w:sz w:val="24"/>
                <w:szCs w:val="24"/>
              </w:rPr>
              <w:t>4</w:t>
            </w:r>
          </w:p>
        </w:tc>
        <w:tc>
          <w:tcPr>
            <w:tcW w:w="718" w:type="dxa"/>
            <w:tcBorders>
              <w:top w:val="single" w:sz="6" w:space="0" w:color="auto"/>
              <w:left w:val="single" w:sz="4" w:space="0" w:color="auto"/>
              <w:bottom w:val="single" w:sz="4" w:space="0" w:color="auto"/>
              <w:right w:val="single" w:sz="6" w:space="0" w:color="auto"/>
            </w:tcBorders>
          </w:tcPr>
          <w:p w14:paraId="33076ECC" w14:textId="77777777" w:rsidR="00C446BF" w:rsidRPr="008F173D" w:rsidRDefault="00C446BF" w:rsidP="000B6EA6">
            <w:pPr>
              <w:spacing w:after="20"/>
              <w:jc w:val="right"/>
            </w:pPr>
            <w:r w:rsidRPr="008F173D">
              <w:t>7.30</w:t>
            </w:r>
          </w:p>
        </w:tc>
        <w:tc>
          <w:tcPr>
            <w:tcW w:w="4491" w:type="dxa"/>
            <w:tcBorders>
              <w:top w:val="single" w:sz="6" w:space="0" w:color="auto"/>
              <w:left w:val="single" w:sz="6" w:space="0" w:color="auto"/>
              <w:bottom w:val="single" w:sz="4" w:space="0" w:color="auto"/>
              <w:right w:val="single" w:sz="6" w:space="0" w:color="auto"/>
            </w:tcBorders>
          </w:tcPr>
          <w:p w14:paraId="3F324806" w14:textId="0DEADCCE" w:rsidR="00C446BF" w:rsidRPr="008F173D" w:rsidRDefault="00C446BF" w:rsidP="000B6EA6">
            <w:pPr>
              <w:spacing w:after="20"/>
            </w:pPr>
            <w:proofErr w:type="spellStart"/>
            <w:r w:rsidRPr="008F173D">
              <w:t>Def.ti</w:t>
            </w:r>
            <w:proofErr w:type="spellEnd"/>
            <w:r w:rsidR="00E3135B" w:rsidRPr="008F173D">
              <w:t xml:space="preserve"> Suore Domenicane della Beata Imelda; Angelina ed Achille</w:t>
            </w:r>
          </w:p>
        </w:tc>
      </w:tr>
      <w:tr w:rsidR="00E3135B" w14:paraId="51142751" w14:textId="77777777" w:rsidTr="00426328">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6ED5BD7F" w14:textId="77777777" w:rsidR="00E3135B" w:rsidRDefault="00E3135B" w:rsidP="00E3135B">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18D39731" w14:textId="77777777" w:rsidR="00E3135B" w:rsidRDefault="00E3135B" w:rsidP="00E3135B">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14:paraId="085BF591" w14:textId="77777777" w:rsidR="00E3135B" w:rsidRPr="008F173D" w:rsidRDefault="00E3135B" w:rsidP="000B6EA6">
            <w:pPr>
              <w:spacing w:after="20"/>
              <w:jc w:val="right"/>
            </w:pPr>
            <w:r w:rsidRPr="008F173D">
              <w:t>8.30</w:t>
            </w:r>
          </w:p>
        </w:tc>
        <w:tc>
          <w:tcPr>
            <w:tcW w:w="4491" w:type="dxa"/>
            <w:tcBorders>
              <w:top w:val="single" w:sz="4" w:space="0" w:color="auto"/>
              <w:left w:val="single" w:sz="6" w:space="0" w:color="auto"/>
              <w:bottom w:val="single" w:sz="4" w:space="0" w:color="auto"/>
              <w:right w:val="single" w:sz="6" w:space="0" w:color="auto"/>
            </w:tcBorders>
          </w:tcPr>
          <w:p w14:paraId="4AE86915" w14:textId="7B329194" w:rsidR="00E3135B" w:rsidRPr="008F173D" w:rsidRDefault="000B6EA6" w:rsidP="000B6EA6">
            <w:pPr>
              <w:spacing w:after="20"/>
            </w:pPr>
            <w:proofErr w:type="spellStart"/>
            <w:r>
              <w:t>Def.ti</w:t>
            </w:r>
            <w:proofErr w:type="spellEnd"/>
            <w:r>
              <w:t xml:space="preserve"> don Camillo </w:t>
            </w:r>
            <w:proofErr w:type="spellStart"/>
            <w:r>
              <w:t>Zaramella</w:t>
            </w:r>
            <w:proofErr w:type="spellEnd"/>
          </w:p>
        </w:tc>
      </w:tr>
      <w:tr w:rsidR="00C446BF" w14:paraId="3887C68B" w14:textId="77777777" w:rsidTr="00426328">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0D351C5B" w14:textId="77777777" w:rsidR="00C446BF" w:rsidRDefault="00C446BF" w:rsidP="00426328">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498D7EF0" w14:textId="77777777" w:rsidR="00C446BF" w:rsidRDefault="00C446BF" w:rsidP="00426328">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14:paraId="544B99A6" w14:textId="77777777" w:rsidR="00C446BF" w:rsidRPr="008F173D" w:rsidRDefault="00C446BF" w:rsidP="000B6EA6">
            <w:pPr>
              <w:spacing w:after="20"/>
              <w:jc w:val="right"/>
            </w:pPr>
            <w:r w:rsidRPr="008F173D">
              <w:t>17.00</w:t>
            </w:r>
          </w:p>
        </w:tc>
        <w:tc>
          <w:tcPr>
            <w:tcW w:w="4491" w:type="dxa"/>
            <w:tcBorders>
              <w:top w:val="single" w:sz="4" w:space="0" w:color="auto"/>
              <w:left w:val="single" w:sz="6" w:space="0" w:color="auto"/>
              <w:bottom w:val="single" w:sz="4" w:space="0" w:color="auto"/>
              <w:right w:val="single" w:sz="6" w:space="0" w:color="auto"/>
            </w:tcBorders>
          </w:tcPr>
          <w:p w14:paraId="735254B0" w14:textId="597588F2" w:rsidR="00C446BF" w:rsidRPr="008F173D" w:rsidRDefault="00C446BF" w:rsidP="000B6EA6">
            <w:pPr>
              <w:spacing w:after="20"/>
              <w:jc w:val="both"/>
            </w:pPr>
            <w:proofErr w:type="spellStart"/>
            <w:r w:rsidRPr="008F173D">
              <w:t>Def.ti</w:t>
            </w:r>
            <w:proofErr w:type="spellEnd"/>
            <w:r w:rsidR="007B5B1E" w:rsidRPr="008F173D">
              <w:t xml:space="preserve"> </w:t>
            </w:r>
            <w:proofErr w:type="spellStart"/>
            <w:r w:rsidR="00E3135B" w:rsidRPr="008F173D">
              <w:t>fam</w:t>
            </w:r>
            <w:proofErr w:type="spellEnd"/>
            <w:r w:rsidR="00E3135B" w:rsidRPr="008F173D">
              <w:t>. Marchesi Pietro</w:t>
            </w:r>
          </w:p>
        </w:tc>
      </w:tr>
      <w:tr w:rsidR="00E3135B" w14:paraId="7D635E49" w14:textId="77777777" w:rsidTr="00426328">
        <w:trPr>
          <w:trHeight w:val="2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BD89DD5" w14:textId="77777777" w:rsidR="00E3135B" w:rsidRDefault="00E3135B" w:rsidP="00E3135B">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502BDE54" w14:textId="77777777" w:rsidR="00E3135B" w:rsidRDefault="00E3135B" w:rsidP="00E3135B">
            <w:pPr>
              <w:rPr>
                <w:sz w:val="24"/>
                <w:szCs w:val="24"/>
              </w:rPr>
            </w:pPr>
          </w:p>
        </w:tc>
        <w:tc>
          <w:tcPr>
            <w:tcW w:w="718" w:type="dxa"/>
            <w:tcBorders>
              <w:top w:val="single" w:sz="4" w:space="0" w:color="auto"/>
              <w:left w:val="single" w:sz="4" w:space="0" w:color="auto"/>
              <w:bottom w:val="single" w:sz="6" w:space="0" w:color="auto"/>
              <w:right w:val="single" w:sz="6" w:space="0" w:color="auto"/>
            </w:tcBorders>
          </w:tcPr>
          <w:p w14:paraId="3DFD1036" w14:textId="77777777" w:rsidR="00E3135B" w:rsidRPr="008F173D" w:rsidRDefault="00E3135B" w:rsidP="000B6EA6">
            <w:pPr>
              <w:spacing w:after="20"/>
              <w:jc w:val="right"/>
            </w:pPr>
            <w:r w:rsidRPr="008F173D">
              <w:t>19.00</w:t>
            </w:r>
          </w:p>
        </w:tc>
        <w:tc>
          <w:tcPr>
            <w:tcW w:w="4491" w:type="dxa"/>
            <w:tcBorders>
              <w:top w:val="single" w:sz="4" w:space="0" w:color="auto"/>
              <w:left w:val="single" w:sz="6" w:space="0" w:color="auto"/>
              <w:bottom w:val="single" w:sz="6" w:space="0" w:color="auto"/>
              <w:right w:val="single" w:sz="6" w:space="0" w:color="auto"/>
            </w:tcBorders>
          </w:tcPr>
          <w:p w14:paraId="3063BD56" w14:textId="58C01D4A" w:rsidR="00E3135B" w:rsidRPr="008F173D" w:rsidRDefault="00E3135B" w:rsidP="000B6EA6">
            <w:pPr>
              <w:spacing w:after="20"/>
            </w:pPr>
            <w:r w:rsidRPr="008F173D">
              <w:t>Per le Anime</w:t>
            </w:r>
          </w:p>
        </w:tc>
      </w:tr>
      <w:tr w:rsidR="00C446BF" w14:paraId="5024AE16" w14:textId="77777777" w:rsidTr="00426328">
        <w:trPr>
          <w:trHeight w:val="45"/>
          <w:jc w:val="center"/>
        </w:trPr>
        <w:tc>
          <w:tcPr>
            <w:tcW w:w="1972" w:type="dxa"/>
            <w:vMerge w:val="restart"/>
            <w:tcBorders>
              <w:top w:val="single" w:sz="6" w:space="0" w:color="auto"/>
              <w:left w:val="single" w:sz="6" w:space="0" w:color="auto"/>
              <w:bottom w:val="single" w:sz="6" w:space="0" w:color="auto"/>
              <w:right w:val="single" w:sz="6" w:space="0" w:color="auto"/>
            </w:tcBorders>
          </w:tcPr>
          <w:p w14:paraId="682512C0" w14:textId="77777777" w:rsidR="00C446BF" w:rsidRPr="00D25D17" w:rsidRDefault="00C446BF" w:rsidP="00C446BF">
            <w:pPr>
              <w:numPr>
                <w:ilvl w:val="0"/>
                <w:numId w:val="3"/>
              </w:numPr>
              <w:rPr>
                <w:sz w:val="24"/>
                <w:szCs w:val="24"/>
                <w:u w:val="single"/>
              </w:rPr>
            </w:pPr>
            <w:r w:rsidRPr="00D25D17">
              <w:rPr>
                <w:sz w:val="24"/>
                <w:szCs w:val="24"/>
                <w:u w:val="single"/>
              </w:rPr>
              <w:t>MARTEDÍ</w:t>
            </w:r>
          </w:p>
          <w:p w14:paraId="714D2FE1" w14:textId="77777777" w:rsidR="00C446BF" w:rsidRPr="00605055" w:rsidRDefault="00C446BF" w:rsidP="00426328">
            <w:pPr>
              <w:jc w:val="center"/>
              <w:rPr>
                <w:sz w:val="8"/>
                <w:szCs w:val="16"/>
              </w:rPr>
            </w:pPr>
          </w:p>
          <w:p w14:paraId="3932CCAA" w14:textId="77777777" w:rsidR="00C446BF" w:rsidRPr="005148CF" w:rsidRDefault="00C446BF" w:rsidP="00426328">
            <w:pPr>
              <w:jc w:val="center"/>
              <w:rPr>
                <w:sz w:val="16"/>
                <w:szCs w:val="16"/>
              </w:rPr>
            </w:pPr>
            <w:r w:rsidRPr="00605055">
              <w:rPr>
                <w:sz w:val="18"/>
                <w:szCs w:val="16"/>
              </w:rPr>
              <w:t>San Bonifacio vescovo e martire</w:t>
            </w:r>
          </w:p>
        </w:tc>
        <w:tc>
          <w:tcPr>
            <w:tcW w:w="380" w:type="dxa"/>
            <w:vMerge w:val="restart"/>
            <w:tcBorders>
              <w:top w:val="single" w:sz="6" w:space="0" w:color="auto"/>
              <w:left w:val="single" w:sz="6" w:space="0" w:color="auto"/>
              <w:bottom w:val="single" w:sz="6" w:space="0" w:color="auto"/>
              <w:right w:val="single" w:sz="6" w:space="0" w:color="auto"/>
            </w:tcBorders>
          </w:tcPr>
          <w:p w14:paraId="6CE26E65" w14:textId="77777777" w:rsidR="00C446BF" w:rsidRPr="00C6405F" w:rsidRDefault="00C446BF" w:rsidP="00426328">
            <w:pPr>
              <w:jc w:val="right"/>
              <w:rPr>
                <w:sz w:val="24"/>
                <w:szCs w:val="24"/>
              </w:rPr>
            </w:pPr>
            <w:r>
              <w:rPr>
                <w:sz w:val="24"/>
                <w:szCs w:val="24"/>
              </w:rPr>
              <w:t>5</w:t>
            </w:r>
          </w:p>
        </w:tc>
        <w:tc>
          <w:tcPr>
            <w:tcW w:w="718" w:type="dxa"/>
            <w:tcBorders>
              <w:top w:val="single" w:sz="6" w:space="0" w:color="auto"/>
              <w:left w:val="single" w:sz="6" w:space="0" w:color="auto"/>
              <w:bottom w:val="single" w:sz="4" w:space="0" w:color="auto"/>
              <w:right w:val="single" w:sz="6" w:space="0" w:color="auto"/>
            </w:tcBorders>
          </w:tcPr>
          <w:p w14:paraId="45B21453" w14:textId="77777777" w:rsidR="00C446BF" w:rsidRPr="008F173D" w:rsidRDefault="00C446BF" w:rsidP="000B6EA6">
            <w:pPr>
              <w:spacing w:after="20"/>
              <w:jc w:val="right"/>
            </w:pPr>
            <w:r w:rsidRPr="008F173D">
              <w:t>7.30</w:t>
            </w:r>
          </w:p>
        </w:tc>
        <w:tc>
          <w:tcPr>
            <w:tcW w:w="4491" w:type="dxa"/>
            <w:tcBorders>
              <w:top w:val="single" w:sz="6" w:space="0" w:color="auto"/>
              <w:left w:val="single" w:sz="6" w:space="0" w:color="auto"/>
              <w:bottom w:val="single" w:sz="4" w:space="0" w:color="auto"/>
              <w:right w:val="single" w:sz="6" w:space="0" w:color="auto"/>
            </w:tcBorders>
          </w:tcPr>
          <w:p w14:paraId="5BC282E7" w14:textId="6E6A0110" w:rsidR="00C446BF" w:rsidRPr="008F173D" w:rsidRDefault="00C446BF" w:rsidP="000B6EA6">
            <w:pPr>
              <w:spacing w:after="20"/>
            </w:pPr>
            <w:proofErr w:type="spellStart"/>
            <w:r w:rsidRPr="008F173D">
              <w:t>Def.ti</w:t>
            </w:r>
            <w:proofErr w:type="spellEnd"/>
            <w:r w:rsidR="00E3135B" w:rsidRPr="008F173D">
              <w:t xml:space="preserve"> Aldo </w:t>
            </w:r>
            <w:proofErr w:type="spellStart"/>
            <w:r w:rsidR="00E3135B" w:rsidRPr="008F173D">
              <w:t>Magnan</w:t>
            </w:r>
            <w:proofErr w:type="spellEnd"/>
            <w:r w:rsidR="000B6EA6">
              <w:t xml:space="preserve">; don Francesco </w:t>
            </w:r>
            <w:proofErr w:type="spellStart"/>
            <w:r w:rsidR="000B6EA6">
              <w:t>Kimmel</w:t>
            </w:r>
            <w:proofErr w:type="spellEnd"/>
          </w:p>
        </w:tc>
      </w:tr>
      <w:tr w:rsidR="00C446BF" w14:paraId="3A282F31" w14:textId="77777777" w:rsidTr="00426328">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A37577D" w14:textId="77777777" w:rsidR="00C446BF" w:rsidRDefault="00C446BF" w:rsidP="00426328">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824138E" w14:textId="77777777" w:rsidR="00C446BF" w:rsidRDefault="00C446BF" w:rsidP="00426328">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0B0EEA75" w14:textId="77777777" w:rsidR="00C446BF" w:rsidRPr="008F173D" w:rsidRDefault="00C446BF" w:rsidP="000B6EA6">
            <w:pPr>
              <w:spacing w:after="20"/>
              <w:jc w:val="right"/>
            </w:pPr>
            <w:r w:rsidRPr="008F173D">
              <w:t>8.30</w:t>
            </w:r>
          </w:p>
        </w:tc>
        <w:tc>
          <w:tcPr>
            <w:tcW w:w="4491" w:type="dxa"/>
            <w:tcBorders>
              <w:top w:val="single" w:sz="4" w:space="0" w:color="auto"/>
              <w:left w:val="single" w:sz="6" w:space="0" w:color="auto"/>
              <w:bottom w:val="single" w:sz="4" w:space="0" w:color="auto"/>
              <w:right w:val="single" w:sz="6" w:space="0" w:color="auto"/>
            </w:tcBorders>
          </w:tcPr>
          <w:p w14:paraId="56454300" w14:textId="5446835B" w:rsidR="00C446BF" w:rsidRPr="008F173D" w:rsidRDefault="00C446BF" w:rsidP="000B6EA6">
            <w:pPr>
              <w:spacing w:after="20"/>
            </w:pPr>
            <w:proofErr w:type="spellStart"/>
            <w:r w:rsidRPr="008F173D">
              <w:t>Def.ti</w:t>
            </w:r>
            <w:proofErr w:type="spellEnd"/>
            <w:r w:rsidR="00E3135B" w:rsidRPr="008F173D">
              <w:t xml:space="preserve"> </w:t>
            </w:r>
            <w:proofErr w:type="spellStart"/>
            <w:r w:rsidR="00E3135B" w:rsidRPr="008F173D">
              <w:t>Saorin</w:t>
            </w:r>
            <w:proofErr w:type="spellEnd"/>
            <w:r w:rsidR="00E3135B" w:rsidRPr="008F173D">
              <w:t xml:space="preserve"> Primo; Vaccari Francesco e </w:t>
            </w:r>
            <w:proofErr w:type="spellStart"/>
            <w:r w:rsidR="00E3135B" w:rsidRPr="008F173D">
              <w:t>fam</w:t>
            </w:r>
            <w:proofErr w:type="spellEnd"/>
            <w:r w:rsidR="00E3135B" w:rsidRPr="008F173D">
              <w:t>.</w:t>
            </w:r>
          </w:p>
        </w:tc>
      </w:tr>
      <w:tr w:rsidR="00E3135B" w14:paraId="48C7502E" w14:textId="77777777" w:rsidTr="00426328">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2A73CA0" w14:textId="77777777" w:rsidR="00E3135B" w:rsidRDefault="00E3135B" w:rsidP="00E3135B">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4CD8716" w14:textId="77777777" w:rsidR="00E3135B" w:rsidRDefault="00E3135B" w:rsidP="00E3135B">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6BC44356" w14:textId="77777777" w:rsidR="00E3135B" w:rsidRPr="008F173D" w:rsidRDefault="00E3135B" w:rsidP="000B6EA6">
            <w:pPr>
              <w:spacing w:after="20"/>
              <w:jc w:val="right"/>
            </w:pPr>
            <w:r w:rsidRPr="008F173D">
              <w:t>17.00</w:t>
            </w:r>
          </w:p>
        </w:tc>
        <w:tc>
          <w:tcPr>
            <w:tcW w:w="4491" w:type="dxa"/>
            <w:tcBorders>
              <w:top w:val="single" w:sz="4" w:space="0" w:color="auto"/>
              <w:left w:val="single" w:sz="6" w:space="0" w:color="auto"/>
              <w:bottom w:val="single" w:sz="4" w:space="0" w:color="auto"/>
              <w:right w:val="single" w:sz="6" w:space="0" w:color="auto"/>
            </w:tcBorders>
          </w:tcPr>
          <w:p w14:paraId="63582D1B" w14:textId="4B650DCB" w:rsidR="00E3135B" w:rsidRPr="008F173D" w:rsidRDefault="00510C25" w:rsidP="000B6EA6">
            <w:pPr>
              <w:spacing w:after="20"/>
            </w:pPr>
            <w:proofErr w:type="spellStart"/>
            <w:r>
              <w:t>Def.ti</w:t>
            </w:r>
            <w:proofErr w:type="spellEnd"/>
            <w:r>
              <w:t xml:space="preserve"> Mario Bruno Boraso</w:t>
            </w:r>
          </w:p>
        </w:tc>
      </w:tr>
      <w:tr w:rsidR="00C446BF" w14:paraId="782004CA" w14:textId="77777777" w:rsidTr="00426328">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15BD9B7" w14:textId="77777777" w:rsidR="00C446BF" w:rsidRDefault="00C446BF" w:rsidP="00426328">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BBC15A0" w14:textId="77777777" w:rsidR="00C446BF" w:rsidRDefault="00C446BF" w:rsidP="00426328">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5996744A" w14:textId="77777777" w:rsidR="00C446BF" w:rsidRPr="008F173D" w:rsidRDefault="00C446BF" w:rsidP="000B6EA6">
            <w:pPr>
              <w:spacing w:after="20"/>
              <w:jc w:val="right"/>
            </w:pPr>
            <w:r w:rsidRPr="008F173D">
              <w:t>19.00</w:t>
            </w:r>
          </w:p>
        </w:tc>
        <w:tc>
          <w:tcPr>
            <w:tcW w:w="4491" w:type="dxa"/>
            <w:tcBorders>
              <w:top w:val="single" w:sz="4" w:space="0" w:color="auto"/>
              <w:left w:val="single" w:sz="6" w:space="0" w:color="auto"/>
              <w:bottom w:val="single" w:sz="4" w:space="0" w:color="auto"/>
              <w:right w:val="single" w:sz="6" w:space="0" w:color="auto"/>
            </w:tcBorders>
          </w:tcPr>
          <w:p w14:paraId="7BF81A90" w14:textId="600BDC7B" w:rsidR="00C446BF" w:rsidRPr="008F173D" w:rsidRDefault="00C446BF" w:rsidP="000B6EA6">
            <w:pPr>
              <w:spacing w:after="20"/>
            </w:pPr>
            <w:proofErr w:type="spellStart"/>
            <w:r w:rsidRPr="008F173D">
              <w:t>Def.ti</w:t>
            </w:r>
            <w:proofErr w:type="spellEnd"/>
            <w:r w:rsidR="00E3135B" w:rsidRPr="008F173D">
              <w:t xml:space="preserve"> Natali Angela; </w:t>
            </w:r>
            <w:proofErr w:type="spellStart"/>
            <w:r w:rsidR="00E3135B" w:rsidRPr="008F173D">
              <w:t>fam</w:t>
            </w:r>
            <w:proofErr w:type="spellEnd"/>
            <w:r w:rsidR="00E3135B" w:rsidRPr="008F173D">
              <w:t xml:space="preserve">. </w:t>
            </w:r>
            <w:proofErr w:type="spellStart"/>
            <w:r w:rsidR="00E3135B" w:rsidRPr="008F173D">
              <w:t>Belluco</w:t>
            </w:r>
            <w:proofErr w:type="spellEnd"/>
            <w:r w:rsidR="00E3135B" w:rsidRPr="008F173D">
              <w:t xml:space="preserve">, </w:t>
            </w:r>
            <w:proofErr w:type="spellStart"/>
            <w:r w:rsidR="00E3135B" w:rsidRPr="008F173D">
              <w:t>fam</w:t>
            </w:r>
            <w:proofErr w:type="spellEnd"/>
            <w:r w:rsidR="00E3135B" w:rsidRPr="008F173D">
              <w:t xml:space="preserve">. </w:t>
            </w:r>
            <w:proofErr w:type="spellStart"/>
            <w:r w:rsidR="00E3135B" w:rsidRPr="008F173D">
              <w:t>Slanzi</w:t>
            </w:r>
            <w:proofErr w:type="spellEnd"/>
            <w:r w:rsidR="00E3135B" w:rsidRPr="008F173D">
              <w:t xml:space="preserve"> e Fiocco Maria</w:t>
            </w:r>
          </w:p>
        </w:tc>
      </w:tr>
      <w:tr w:rsidR="00C446BF" w14:paraId="69BED735" w14:textId="77777777" w:rsidTr="00426328">
        <w:trPr>
          <w:trHeight w:val="84"/>
          <w:jc w:val="center"/>
        </w:trPr>
        <w:tc>
          <w:tcPr>
            <w:tcW w:w="1972" w:type="dxa"/>
            <w:vMerge w:val="restart"/>
            <w:tcBorders>
              <w:top w:val="single" w:sz="6" w:space="0" w:color="auto"/>
              <w:left w:val="single" w:sz="6" w:space="0" w:color="auto"/>
              <w:bottom w:val="single" w:sz="6" w:space="0" w:color="auto"/>
              <w:right w:val="single" w:sz="6" w:space="0" w:color="auto"/>
            </w:tcBorders>
          </w:tcPr>
          <w:p w14:paraId="7F64AA99" w14:textId="77777777" w:rsidR="00C446BF" w:rsidRPr="00D25D17" w:rsidRDefault="00C446BF" w:rsidP="00C446BF">
            <w:pPr>
              <w:numPr>
                <w:ilvl w:val="0"/>
                <w:numId w:val="3"/>
              </w:numPr>
              <w:rPr>
                <w:sz w:val="24"/>
                <w:szCs w:val="24"/>
                <w:u w:val="single"/>
              </w:rPr>
            </w:pPr>
            <w:r w:rsidRPr="00D25D17">
              <w:rPr>
                <w:sz w:val="24"/>
                <w:szCs w:val="24"/>
                <w:u w:val="single"/>
              </w:rPr>
              <w:t>MERCOLEDÍ</w:t>
            </w:r>
          </w:p>
          <w:p w14:paraId="53F19B1A" w14:textId="77777777" w:rsidR="00C446BF" w:rsidRPr="00605055" w:rsidRDefault="00C446BF" w:rsidP="00426328">
            <w:pPr>
              <w:jc w:val="center"/>
              <w:rPr>
                <w:b/>
                <w:sz w:val="16"/>
                <w:szCs w:val="24"/>
              </w:rPr>
            </w:pPr>
          </w:p>
          <w:p w14:paraId="76D82775" w14:textId="77777777" w:rsidR="00C446BF" w:rsidRPr="00605055" w:rsidRDefault="00C446BF" w:rsidP="00426328">
            <w:pPr>
              <w:jc w:val="center"/>
              <w:rPr>
                <w:sz w:val="18"/>
                <w:szCs w:val="24"/>
              </w:rPr>
            </w:pPr>
            <w:r w:rsidRPr="00605055">
              <w:rPr>
                <w:sz w:val="16"/>
                <w:szCs w:val="24"/>
              </w:rPr>
              <w:t>San Norberto, vescovo</w:t>
            </w:r>
          </w:p>
        </w:tc>
        <w:tc>
          <w:tcPr>
            <w:tcW w:w="380" w:type="dxa"/>
            <w:vMerge w:val="restart"/>
            <w:tcBorders>
              <w:top w:val="single" w:sz="6" w:space="0" w:color="auto"/>
              <w:left w:val="single" w:sz="6" w:space="0" w:color="auto"/>
              <w:bottom w:val="single" w:sz="6" w:space="0" w:color="auto"/>
              <w:right w:val="single" w:sz="6" w:space="0" w:color="auto"/>
            </w:tcBorders>
          </w:tcPr>
          <w:p w14:paraId="5D6EACBD" w14:textId="77777777" w:rsidR="00C446BF" w:rsidRDefault="00C446BF" w:rsidP="00426328">
            <w:pPr>
              <w:jc w:val="right"/>
              <w:rPr>
                <w:sz w:val="24"/>
                <w:szCs w:val="24"/>
              </w:rPr>
            </w:pPr>
            <w:r>
              <w:rPr>
                <w:sz w:val="24"/>
                <w:szCs w:val="24"/>
              </w:rPr>
              <w:t>6</w:t>
            </w:r>
          </w:p>
        </w:tc>
        <w:tc>
          <w:tcPr>
            <w:tcW w:w="718" w:type="dxa"/>
            <w:tcBorders>
              <w:top w:val="single" w:sz="6" w:space="0" w:color="auto"/>
              <w:left w:val="single" w:sz="6" w:space="0" w:color="auto"/>
              <w:bottom w:val="single" w:sz="4" w:space="0" w:color="auto"/>
              <w:right w:val="single" w:sz="6" w:space="0" w:color="auto"/>
            </w:tcBorders>
          </w:tcPr>
          <w:p w14:paraId="79E5A49A" w14:textId="77777777" w:rsidR="00C446BF" w:rsidRPr="008F173D" w:rsidRDefault="00C446BF" w:rsidP="000B6EA6">
            <w:pPr>
              <w:spacing w:after="20"/>
              <w:jc w:val="right"/>
            </w:pPr>
            <w:r w:rsidRPr="008F173D">
              <w:t>7.30</w:t>
            </w:r>
          </w:p>
        </w:tc>
        <w:tc>
          <w:tcPr>
            <w:tcW w:w="4491" w:type="dxa"/>
            <w:tcBorders>
              <w:top w:val="single" w:sz="6" w:space="0" w:color="auto"/>
              <w:left w:val="single" w:sz="6" w:space="0" w:color="auto"/>
              <w:bottom w:val="single" w:sz="4" w:space="0" w:color="auto"/>
              <w:right w:val="single" w:sz="6" w:space="0" w:color="auto"/>
            </w:tcBorders>
          </w:tcPr>
          <w:p w14:paraId="79E88EE5" w14:textId="72225A7E" w:rsidR="00C446BF" w:rsidRPr="008F173D" w:rsidRDefault="00C446BF" w:rsidP="000B6EA6">
            <w:pPr>
              <w:spacing w:after="20"/>
            </w:pPr>
            <w:proofErr w:type="spellStart"/>
            <w:r w:rsidRPr="008F173D">
              <w:t>Def.ti</w:t>
            </w:r>
            <w:proofErr w:type="spellEnd"/>
            <w:r w:rsidR="00E3135B" w:rsidRPr="008F173D">
              <w:t xml:space="preserve"> Lorenzo e Tecla</w:t>
            </w:r>
          </w:p>
        </w:tc>
      </w:tr>
      <w:tr w:rsidR="00C446BF" w14:paraId="5104BD16" w14:textId="77777777" w:rsidTr="00426328">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5952FB5F" w14:textId="77777777" w:rsidR="00C446BF" w:rsidRDefault="00C446BF" w:rsidP="00426328">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F8253A9" w14:textId="77777777" w:rsidR="00C446BF" w:rsidRDefault="00C446BF" w:rsidP="00426328">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25D066AB" w14:textId="77777777" w:rsidR="00C446BF" w:rsidRPr="008F173D" w:rsidRDefault="00C446BF" w:rsidP="000B6EA6">
            <w:pPr>
              <w:spacing w:after="20"/>
              <w:jc w:val="right"/>
            </w:pPr>
            <w:r w:rsidRPr="008F173D">
              <w:t>8.30</w:t>
            </w:r>
          </w:p>
        </w:tc>
        <w:tc>
          <w:tcPr>
            <w:tcW w:w="4491" w:type="dxa"/>
            <w:tcBorders>
              <w:top w:val="single" w:sz="4" w:space="0" w:color="auto"/>
              <w:left w:val="single" w:sz="6" w:space="0" w:color="auto"/>
              <w:bottom w:val="single" w:sz="4" w:space="0" w:color="auto"/>
              <w:right w:val="single" w:sz="6" w:space="0" w:color="auto"/>
            </w:tcBorders>
          </w:tcPr>
          <w:p w14:paraId="46FF73A8" w14:textId="04560AC6" w:rsidR="00C446BF" w:rsidRPr="008F173D" w:rsidRDefault="00C446BF" w:rsidP="000B6EA6">
            <w:pPr>
              <w:spacing w:after="20"/>
            </w:pPr>
            <w:proofErr w:type="spellStart"/>
            <w:r w:rsidRPr="008F173D">
              <w:t>Def.ti</w:t>
            </w:r>
            <w:proofErr w:type="spellEnd"/>
            <w:r w:rsidR="00E3135B" w:rsidRPr="008F173D">
              <w:t xml:space="preserve"> Pietra - Climene</w:t>
            </w:r>
          </w:p>
        </w:tc>
      </w:tr>
      <w:tr w:rsidR="00C446BF" w14:paraId="1915C57D" w14:textId="77777777" w:rsidTr="00426328">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DD6D2A7" w14:textId="77777777" w:rsidR="00C446BF" w:rsidRDefault="00C446BF" w:rsidP="00426328">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55C2C74" w14:textId="77777777" w:rsidR="00C446BF" w:rsidRDefault="00C446BF" w:rsidP="00426328">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6C224B89" w14:textId="77777777" w:rsidR="00C446BF" w:rsidRPr="008F173D" w:rsidRDefault="00C446BF" w:rsidP="000B6EA6">
            <w:pPr>
              <w:spacing w:after="20"/>
              <w:jc w:val="right"/>
            </w:pPr>
            <w:r w:rsidRPr="008F173D">
              <w:t>17.00</w:t>
            </w:r>
          </w:p>
        </w:tc>
        <w:tc>
          <w:tcPr>
            <w:tcW w:w="4491" w:type="dxa"/>
            <w:tcBorders>
              <w:top w:val="single" w:sz="4" w:space="0" w:color="auto"/>
              <w:left w:val="single" w:sz="6" w:space="0" w:color="auto"/>
              <w:bottom w:val="single" w:sz="4" w:space="0" w:color="auto"/>
              <w:right w:val="single" w:sz="6" w:space="0" w:color="auto"/>
            </w:tcBorders>
          </w:tcPr>
          <w:p w14:paraId="7AB8A819" w14:textId="2392D015" w:rsidR="00C446BF" w:rsidRPr="008F173D" w:rsidRDefault="00C446BF" w:rsidP="000B6EA6">
            <w:pPr>
              <w:spacing w:after="20"/>
            </w:pPr>
            <w:proofErr w:type="spellStart"/>
            <w:r w:rsidRPr="008F173D">
              <w:t>Def.ti</w:t>
            </w:r>
            <w:proofErr w:type="spellEnd"/>
            <w:r w:rsidR="00E3135B" w:rsidRPr="008F173D">
              <w:t xml:space="preserve"> Padovani Igino e Andromaca; Seren Ermenegildo e </w:t>
            </w:r>
            <w:proofErr w:type="spellStart"/>
            <w:r w:rsidR="00E3135B" w:rsidRPr="008F173D">
              <w:t>fam</w:t>
            </w:r>
            <w:proofErr w:type="spellEnd"/>
            <w:r w:rsidR="00E3135B" w:rsidRPr="008F173D">
              <w:t>.</w:t>
            </w:r>
          </w:p>
        </w:tc>
      </w:tr>
      <w:tr w:rsidR="00E3135B" w14:paraId="2B1474FC" w14:textId="77777777" w:rsidTr="00426328">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7346105E" w14:textId="77777777" w:rsidR="00E3135B" w:rsidRDefault="00E3135B" w:rsidP="00E3135B">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1EEDCAF" w14:textId="77777777" w:rsidR="00E3135B" w:rsidRDefault="00E3135B" w:rsidP="00E3135B">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14:paraId="23950D34" w14:textId="77777777" w:rsidR="00E3135B" w:rsidRPr="008F173D" w:rsidRDefault="00E3135B" w:rsidP="000B6EA6">
            <w:pPr>
              <w:spacing w:after="20"/>
              <w:jc w:val="right"/>
            </w:pPr>
            <w:r w:rsidRPr="008F173D">
              <w:t>19.00</w:t>
            </w:r>
          </w:p>
        </w:tc>
        <w:tc>
          <w:tcPr>
            <w:tcW w:w="4491" w:type="dxa"/>
            <w:tcBorders>
              <w:top w:val="single" w:sz="4" w:space="0" w:color="auto"/>
              <w:left w:val="single" w:sz="6" w:space="0" w:color="auto"/>
              <w:bottom w:val="single" w:sz="6" w:space="0" w:color="auto"/>
              <w:right w:val="single" w:sz="6" w:space="0" w:color="auto"/>
            </w:tcBorders>
          </w:tcPr>
          <w:p w14:paraId="28283F63" w14:textId="0A26029A" w:rsidR="00E3135B" w:rsidRPr="008F173D" w:rsidRDefault="00E3135B" w:rsidP="000B6EA6">
            <w:pPr>
              <w:spacing w:after="20"/>
            </w:pPr>
            <w:r w:rsidRPr="008F173D">
              <w:t>Per le Anime</w:t>
            </w:r>
          </w:p>
        </w:tc>
      </w:tr>
      <w:tr w:rsidR="00C446BF" w14:paraId="75279350" w14:textId="77777777" w:rsidTr="00426328">
        <w:trPr>
          <w:trHeight w:val="130"/>
          <w:jc w:val="center"/>
        </w:trPr>
        <w:tc>
          <w:tcPr>
            <w:tcW w:w="1972" w:type="dxa"/>
            <w:vMerge w:val="restart"/>
            <w:tcBorders>
              <w:top w:val="single" w:sz="6" w:space="0" w:color="auto"/>
              <w:left w:val="single" w:sz="6" w:space="0" w:color="auto"/>
              <w:bottom w:val="single" w:sz="6" w:space="0" w:color="auto"/>
              <w:right w:val="single" w:sz="6" w:space="0" w:color="auto"/>
            </w:tcBorders>
          </w:tcPr>
          <w:p w14:paraId="4AD8ADFB" w14:textId="77777777" w:rsidR="00C446BF" w:rsidRDefault="00C446BF" w:rsidP="00C446BF">
            <w:pPr>
              <w:numPr>
                <w:ilvl w:val="0"/>
                <w:numId w:val="3"/>
              </w:numPr>
              <w:rPr>
                <w:sz w:val="24"/>
                <w:szCs w:val="24"/>
              </w:rPr>
            </w:pPr>
            <w:r>
              <w:rPr>
                <w:sz w:val="24"/>
                <w:szCs w:val="24"/>
                <w:u w:val="single"/>
              </w:rPr>
              <w:t>GIOVEDÌ</w:t>
            </w:r>
          </w:p>
          <w:p w14:paraId="75974621" w14:textId="77777777" w:rsidR="00C446BF" w:rsidRDefault="00C446BF" w:rsidP="00426328">
            <w:pPr>
              <w:jc w:val="center"/>
              <w:rPr>
                <w:sz w:val="16"/>
                <w:szCs w:val="16"/>
              </w:rPr>
            </w:pPr>
          </w:p>
          <w:p w14:paraId="476A58EC" w14:textId="77777777" w:rsidR="00C446BF" w:rsidRPr="005148CF" w:rsidRDefault="00C446BF" w:rsidP="00426328">
            <w:pPr>
              <w:jc w:val="center"/>
              <w:rPr>
                <w:sz w:val="16"/>
                <w:szCs w:val="16"/>
              </w:rPr>
            </w:pPr>
            <w:r>
              <w:rPr>
                <w:sz w:val="16"/>
                <w:szCs w:val="16"/>
              </w:rPr>
              <w:t>Feria del Tempo Ordinario</w:t>
            </w:r>
          </w:p>
        </w:tc>
        <w:tc>
          <w:tcPr>
            <w:tcW w:w="380" w:type="dxa"/>
            <w:vMerge w:val="restart"/>
            <w:tcBorders>
              <w:top w:val="single" w:sz="6" w:space="0" w:color="auto"/>
              <w:left w:val="single" w:sz="6" w:space="0" w:color="auto"/>
              <w:bottom w:val="single" w:sz="6" w:space="0" w:color="auto"/>
              <w:right w:val="single" w:sz="6" w:space="0" w:color="auto"/>
            </w:tcBorders>
          </w:tcPr>
          <w:p w14:paraId="55E2362B" w14:textId="77777777" w:rsidR="00C446BF" w:rsidRDefault="00C446BF" w:rsidP="00426328">
            <w:pPr>
              <w:jc w:val="right"/>
              <w:rPr>
                <w:sz w:val="24"/>
                <w:szCs w:val="24"/>
              </w:rPr>
            </w:pPr>
            <w:r>
              <w:rPr>
                <w:sz w:val="24"/>
                <w:szCs w:val="24"/>
              </w:rPr>
              <w:t>7</w:t>
            </w:r>
          </w:p>
        </w:tc>
        <w:tc>
          <w:tcPr>
            <w:tcW w:w="718" w:type="dxa"/>
            <w:tcBorders>
              <w:top w:val="single" w:sz="6" w:space="0" w:color="auto"/>
              <w:left w:val="single" w:sz="6" w:space="0" w:color="auto"/>
              <w:bottom w:val="single" w:sz="4" w:space="0" w:color="auto"/>
              <w:right w:val="single" w:sz="6" w:space="0" w:color="auto"/>
            </w:tcBorders>
          </w:tcPr>
          <w:p w14:paraId="6244E0B1" w14:textId="77777777" w:rsidR="00C446BF" w:rsidRPr="008F173D" w:rsidRDefault="00C446BF" w:rsidP="000B6EA6">
            <w:pPr>
              <w:spacing w:after="20"/>
              <w:jc w:val="right"/>
            </w:pPr>
            <w:r w:rsidRPr="008F173D">
              <w:t>7.30</w:t>
            </w:r>
          </w:p>
        </w:tc>
        <w:tc>
          <w:tcPr>
            <w:tcW w:w="4491" w:type="dxa"/>
            <w:tcBorders>
              <w:top w:val="single" w:sz="6" w:space="0" w:color="auto"/>
              <w:left w:val="single" w:sz="6" w:space="0" w:color="auto"/>
              <w:bottom w:val="single" w:sz="4" w:space="0" w:color="auto"/>
              <w:right w:val="single" w:sz="6" w:space="0" w:color="auto"/>
            </w:tcBorders>
          </w:tcPr>
          <w:p w14:paraId="076CD4AD" w14:textId="6061FAC6" w:rsidR="00C446BF" w:rsidRPr="008F173D" w:rsidRDefault="00C446BF" w:rsidP="000B6EA6">
            <w:pPr>
              <w:spacing w:after="20"/>
            </w:pPr>
            <w:proofErr w:type="spellStart"/>
            <w:r w:rsidRPr="008F173D">
              <w:t>Def.ti</w:t>
            </w:r>
            <w:proofErr w:type="spellEnd"/>
            <w:r w:rsidR="00E3135B" w:rsidRPr="008F173D">
              <w:t xml:space="preserve"> Ulderic</w:t>
            </w:r>
            <w:r w:rsidR="007B5B1E" w:rsidRPr="008F173D">
              <w:t>o</w:t>
            </w:r>
            <w:r w:rsidR="00E3135B" w:rsidRPr="008F173D">
              <w:t>, Giuseppa e Ant</w:t>
            </w:r>
            <w:r w:rsidR="00510C25">
              <w:t>o</w:t>
            </w:r>
            <w:r w:rsidR="00E3135B" w:rsidRPr="008F173D">
              <w:t>nio</w:t>
            </w:r>
          </w:p>
        </w:tc>
      </w:tr>
      <w:tr w:rsidR="00C446BF" w14:paraId="03C5064A" w14:textId="77777777" w:rsidTr="00426328">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0A4B532F" w14:textId="77777777" w:rsidR="00C446BF" w:rsidRDefault="00C446BF" w:rsidP="00426328">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6C2F3F1" w14:textId="77777777" w:rsidR="00C446BF" w:rsidRDefault="00C446BF" w:rsidP="00426328">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00150B11" w14:textId="77777777" w:rsidR="00C446BF" w:rsidRPr="008F173D" w:rsidRDefault="00C446BF" w:rsidP="000B6EA6">
            <w:pPr>
              <w:spacing w:after="20"/>
              <w:jc w:val="right"/>
            </w:pPr>
            <w:r w:rsidRPr="008F173D">
              <w:t>8.30</w:t>
            </w:r>
          </w:p>
        </w:tc>
        <w:tc>
          <w:tcPr>
            <w:tcW w:w="4491" w:type="dxa"/>
            <w:tcBorders>
              <w:top w:val="single" w:sz="4" w:space="0" w:color="auto"/>
              <w:left w:val="single" w:sz="6" w:space="0" w:color="auto"/>
              <w:bottom w:val="single" w:sz="4" w:space="0" w:color="auto"/>
              <w:right w:val="single" w:sz="6" w:space="0" w:color="auto"/>
            </w:tcBorders>
          </w:tcPr>
          <w:p w14:paraId="42564C97" w14:textId="535DA76B" w:rsidR="00C446BF" w:rsidRPr="008F173D" w:rsidRDefault="00C446BF" w:rsidP="000B6EA6">
            <w:pPr>
              <w:spacing w:after="20"/>
            </w:pPr>
            <w:proofErr w:type="spellStart"/>
            <w:r w:rsidRPr="008F173D">
              <w:t>Def.ti</w:t>
            </w:r>
            <w:proofErr w:type="spellEnd"/>
            <w:r w:rsidR="00E3135B" w:rsidRPr="008F173D">
              <w:t xml:space="preserve"> Maria e Ottavio</w:t>
            </w:r>
          </w:p>
        </w:tc>
      </w:tr>
      <w:tr w:rsidR="00E3135B" w14:paraId="7D569070" w14:textId="77777777" w:rsidTr="00426328">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88F064C" w14:textId="77777777" w:rsidR="00E3135B" w:rsidRDefault="00E3135B" w:rsidP="00E3135B">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1F15B0A" w14:textId="77777777" w:rsidR="00E3135B" w:rsidRDefault="00E3135B" w:rsidP="00E3135B">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033E68C7" w14:textId="77777777" w:rsidR="00E3135B" w:rsidRPr="008F173D" w:rsidRDefault="00E3135B" w:rsidP="000B6EA6">
            <w:pPr>
              <w:spacing w:after="20"/>
              <w:jc w:val="right"/>
            </w:pPr>
            <w:r w:rsidRPr="008F173D">
              <w:t>17.00</w:t>
            </w:r>
          </w:p>
        </w:tc>
        <w:tc>
          <w:tcPr>
            <w:tcW w:w="4491" w:type="dxa"/>
            <w:tcBorders>
              <w:top w:val="single" w:sz="4" w:space="0" w:color="auto"/>
              <w:left w:val="single" w:sz="6" w:space="0" w:color="auto"/>
              <w:bottom w:val="single" w:sz="4" w:space="0" w:color="auto"/>
              <w:right w:val="single" w:sz="6" w:space="0" w:color="auto"/>
            </w:tcBorders>
          </w:tcPr>
          <w:p w14:paraId="0C463B1D" w14:textId="51B3DB55" w:rsidR="00E3135B" w:rsidRPr="008F173D" w:rsidRDefault="000B6EA6" w:rsidP="000B6EA6">
            <w:pPr>
              <w:spacing w:after="20"/>
            </w:pPr>
            <w:proofErr w:type="spellStart"/>
            <w:r>
              <w:t>Def.ti</w:t>
            </w:r>
            <w:proofErr w:type="spellEnd"/>
            <w:r>
              <w:t xml:space="preserve"> </w:t>
            </w:r>
            <w:proofErr w:type="spellStart"/>
            <w:r>
              <w:t>Pellesina</w:t>
            </w:r>
            <w:proofErr w:type="spellEnd"/>
            <w:r>
              <w:t xml:space="preserve"> Vincenzo</w:t>
            </w:r>
          </w:p>
        </w:tc>
      </w:tr>
      <w:tr w:rsidR="00E3135B" w14:paraId="3C6F1167" w14:textId="77777777" w:rsidTr="00426328">
        <w:trPr>
          <w:trHeight w:val="176"/>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7CF025C4" w14:textId="77777777" w:rsidR="00E3135B" w:rsidRDefault="00E3135B" w:rsidP="00E3135B">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3E5C252" w14:textId="77777777" w:rsidR="00E3135B" w:rsidRDefault="00E3135B" w:rsidP="00E3135B">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405C8FD7" w14:textId="77777777" w:rsidR="00E3135B" w:rsidRPr="008F173D" w:rsidRDefault="00E3135B" w:rsidP="000B6EA6">
            <w:pPr>
              <w:spacing w:after="20"/>
              <w:jc w:val="right"/>
            </w:pPr>
            <w:r w:rsidRPr="008F173D">
              <w:t>19.00</w:t>
            </w:r>
          </w:p>
        </w:tc>
        <w:tc>
          <w:tcPr>
            <w:tcW w:w="4491" w:type="dxa"/>
            <w:tcBorders>
              <w:top w:val="single" w:sz="4" w:space="0" w:color="auto"/>
              <w:left w:val="single" w:sz="6" w:space="0" w:color="auto"/>
              <w:bottom w:val="single" w:sz="4" w:space="0" w:color="auto"/>
              <w:right w:val="single" w:sz="6" w:space="0" w:color="auto"/>
            </w:tcBorders>
          </w:tcPr>
          <w:p w14:paraId="3A0712F5" w14:textId="5D98464D" w:rsidR="00E3135B" w:rsidRPr="008F173D" w:rsidRDefault="00E3135B" w:rsidP="000B6EA6">
            <w:pPr>
              <w:spacing w:after="20"/>
            </w:pPr>
            <w:r w:rsidRPr="008F173D">
              <w:t>Per le Anime</w:t>
            </w:r>
          </w:p>
        </w:tc>
      </w:tr>
      <w:tr w:rsidR="00C446BF" w14:paraId="568073D3" w14:textId="77777777" w:rsidTr="00426328">
        <w:trPr>
          <w:trHeight w:val="239"/>
          <w:jc w:val="center"/>
        </w:trPr>
        <w:tc>
          <w:tcPr>
            <w:tcW w:w="1972" w:type="dxa"/>
            <w:vMerge w:val="restart"/>
            <w:tcBorders>
              <w:top w:val="single" w:sz="6" w:space="0" w:color="auto"/>
              <w:left w:val="single" w:sz="6" w:space="0" w:color="auto"/>
              <w:bottom w:val="nil"/>
              <w:right w:val="single" w:sz="6" w:space="0" w:color="auto"/>
            </w:tcBorders>
          </w:tcPr>
          <w:p w14:paraId="0BFB7270" w14:textId="77777777" w:rsidR="00C446BF" w:rsidRDefault="00C446BF" w:rsidP="00C446BF">
            <w:pPr>
              <w:numPr>
                <w:ilvl w:val="0"/>
                <w:numId w:val="4"/>
              </w:numPr>
              <w:tabs>
                <w:tab w:val="num" w:pos="360"/>
              </w:tabs>
              <w:ind w:left="360"/>
              <w:rPr>
                <w:b/>
                <w:bCs/>
                <w:sz w:val="24"/>
                <w:szCs w:val="24"/>
                <w:u w:val="single"/>
              </w:rPr>
            </w:pPr>
            <w:r>
              <w:rPr>
                <w:sz w:val="24"/>
                <w:szCs w:val="24"/>
                <w:u w:val="single"/>
              </w:rPr>
              <w:t>VENERDÌ</w:t>
            </w:r>
          </w:p>
          <w:p w14:paraId="4861FA3E" w14:textId="77777777" w:rsidR="00C446BF" w:rsidRPr="0062152A" w:rsidRDefault="00C446BF" w:rsidP="00426328">
            <w:pPr>
              <w:jc w:val="center"/>
              <w:rPr>
                <w:sz w:val="18"/>
                <w:szCs w:val="16"/>
              </w:rPr>
            </w:pPr>
            <w:r w:rsidRPr="00605055">
              <w:rPr>
                <w:sz w:val="24"/>
                <w:szCs w:val="16"/>
              </w:rPr>
              <w:t>Sacratissimo Cuore di Gesù</w:t>
            </w:r>
          </w:p>
        </w:tc>
        <w:tc>
          <w:tcPr>
            <w:tcW w:w="380" w:type="dxa"/>
            <w:vMerge w:val="restart"/>
            <w:tcBorders>
              <w:top w:val="single" w:sz="6" w:space="0" w:color="auto"/>
              <w:left w:val="single" w:sz="6" w:space="0" w:color="auto"/>
              <w:bottom w:val="single" w:sz="6" w:space="0" w:color="auto"/>
              <w:right w:val="single" w:sz="6" w:space="0" w:color="auto"/>
            </w:tcBorders>
          </w:tcPr>
          <w:p w14:paraId="71CA0845" w14:textId="77777777" w:rsidR="00C446BF" w:rsidRDefault="00C446BF" w:rsidP="00426328">
            <w:pPr>
              <w:jc w:val="right"/>
              <w:rPr>
                <w:sz w:val="24"/>
                <w:szCs w:val="24"/>
              </w:rPr>
            </w:pPr>
            <w:r>
              <w:rPr>
                <w:sz w:val="24"/>
                <w:szCs w:val="24"/>
              </w:rPr>
              <w:t>8</w:t>
            </w:r>
          </w:p>
        </w:tc>
        <w:tc>
          <w:tcPr>
            <w:tcW w:w="718" w:type="dxa"/>
            <w:tcBorders>
              <w:top w:val="single" w:sz="6" w:space="0" w:color="auto"/>
              <w:left w:val="single" w:sz="6" w:space="0" w:color="auto"/>
              <w:bottom w:val="single" w:sz="4" w:space="0" w:color="auto"/>
              <w:right w:val="single" w:sz="6" w:space="0" w:color="auto"/>
            </w:tcBorders>
          </w:tcPr>
          <w:p w14:paraId="6EAC208C" w14:textId="77777777" w:rsidR="00C446BF" w:rsidRPr="008F173D" w:rsidRDefault="00C446BF" w:rsidP="000B6EA6">
            <w:pPr>
              <w:spacing w:after="20"/>
              <w:jc w:val="right"/>
            </w:pPr>
            <w:r w:rsidRPr="008F173D">
              <w:t>7.30</w:t>
            </w:r>
          </w:p>
        </w:tc>
        <w:tc>
          <w:tcPr>
            <w:tcW w:w="4491" w:type="dxa"/>
            <w:tcBorders>
              <w:top w:val="single" w:sz="6" w:space="0" w:color="auto"/>
              <w:left w:val="single" w:sz="6" w:space="0" w:color="auto"/>
              <w:bottom w:val="single" w:sz="4" w:space="0" w:color="auto"/>
              <w:right w:val="single" w:sz="6" w:space="0" w:color="auto"/>
            </w:tcBorders>
          </w:tcPr>
          <w:p w14:paraId="5C6980D6" w14:textId="5E8926C2" w:rsidR="00C446BF" w:rsidRPr="008F173D" w:rsidRDefault="00C446BF" w:rsidP="000B6EA6">
            <w:pPr>
              <w:spacing w:after="20"/>
            </w:pPr>
            <w:proofErr w:type="spellStart"/>
            <w:r w:rsidRPr="008F173D">
              <w:t>Def.ti</w:t>
            </w:r>
            <w:proofErr w:type="spellEnd"/>
            <w:r w:rsidRPr="008F173D">
              <w:t xml:space="preserve"> </w:t>
            </w:r>
            <w:proofErr w:type="spellStart"/>
            <w:r w:rsidRPr="008F173D">
              <w:t>Slanzi</w:t>
            </w:r>
            <w:proofErr w:type="spellEnd"/>
            <w:r w:rsidRPr="008F173D">
              <w:t xml:space="preserve"> </w:t>
            </w:r>
            <w:r w:rsidR="00E3135B" w:rsidRPr="008F173D">
              <w:t xml:space="preserve">Angelo, </w:t>
            </w:r>
            <w:r w:rsidRPr="008F173D">
              <w:t>Michele</w:t>
            </w:r>
            <w:r w:rsidR="00E3135B" w:rsidRPr="008F173D">
              <w:t>,</w:t>
            </w:r>
            <w:r w:rsidRPr="008F173D">
              <w:t xml:space="preserve"> Agnese</w:t>
            </w:r>
            <w:r w:rsidR="00E3135B" w:rsidRPr="008F173D">
              <w:t xml:space="preserve"> e </w:t>
            </w:r>
            <w:proofErr w:type="spellStart"/>
            <w:r w:rsidR="00E3135B" w:rsidRPr="008F173D">
              <w:t>fam</w:t>
            </w:r>
            <w:proofErr w:type="spellEnd"/>
          </w:p>
        </w:tc>
      </w:tr>
      <w:tr w:rsidR="00E3135B" w14:paraId="5177B9BB" w14:textId="77777777" w:rsidTr="00426328">
        <w:trPr>
          <w:trHeight w:val="124"/>
          <w:jc w:val="center"/>
        </w:trPr>
        <w:tc>
          <w:tcPr>
            <w:tcW w:w="0" w:type="auto"/>
            <w:vMerge/>
            <w:tcBorders>
              <w:top w:val="single" w:sz="6" w:space="0" w:color="auto"/>
              <w:left w:val="single" w:sz="6" w:space="0" w:color="auto"/>
              <w:bottom w:val="nil"/>
              <w:right w:val="single" w:sz="6" w:space="0" w:color="auto"/>
            </w:tcBorders>
            <w:vAlign w:val="center"/>
          </w:tcPr>
          <w:p w14:paraId="18E83694" w14:textId="77777777" w:rsidR="00E3135B" w:rsidRDefault="00E3135B" w:rsidP="00E3135B">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F8285D6" w14:textId="77777777" w:rsidR="00E3135B" w:rsidRDefault="00E3135B" w:rsidP="00E3135B">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6D5533D0" w14:textId="77777777" w:rsidR="00E3135B" w:rsidRPr="008F173D" w:rsidRDefault="00E3135B" w:rsidP="000B6EA6">
            <w:pPr>
              <w:spacing w:after="20"/>
              <w:jc w:val="right"/>
            </w:pPr>
            <w:r w:rsidRPr="008F173D">
              <w:t>8.30</w:t>
            </w:r>
          </w:p>
        </w:tc>
        <w:tc>
          <w:tcPr>
            <w:tcW w:w="4491" w:type="dxa"/>
            <w:tcBorders>
              <w:top w:val="single" w:sz="4" w:space="0" w:color="auto"/>
              <w:left w:val="single" w:sz="6" w:space="0" w:color="auto"/>
              <w:bottom w:val="single" w:sz="4" w:space="0" w:color="auto"/>
              <w:right w:val="single" w:sz="6" w:space="0" w:color="auto"/>
            </w:tcBorders>
          </w:tcPr>
          <w:p w14:paraId="78B1A0EE" w14:textId="66D40E16" w:rsidR="00E3135B" w:rsidRPr="008F173D" w:rsidRDefault="000B6EA6" w:rsidP="000B6EA6">
            <w:pPr>
              <w:spacing w:after="20"/>
            </w:pPr>
            <w:proofErr w:type="spellStart"/>
            <w:r>
              <w:t>Def.ti</w:t>
            </w:r>
            <w:proofErr w:type="spellEnd"/>
            <w:r>
              <w:t xml:space="preserve"> </w:t>
            </w:r>
            <w:proofErr w:type="spellStart"/>
            <w:r>
              <w:t>Picelli</w:t>
            </w:r>
            <w:proofErr w:type="spellEnd"/>
            <w:r>
              <w:t xml:space="preserve"> Armida</w:t>
            </w:r>
          </w:p>
        </w:tc>
      </w:tr>
      <w:tr w:rsidR="00E3135B" w14:paraId="47FD32E7" w14:textId="77777777" w:rsidTr="00426328">
        <w:trPr>
          <w:trHeight w:val="124"/>
          <w:jc w:val="center"/>
        </w:trPr>
        <w:tc>
          <w:tcPr>
            <w:tcW w:w="0" w:type="auto"/>
            <w:vMerge/>
            <w:tcBorders>
              <w:top w:val="single" w:sz="6" w:space="0" w:color="auto"/>
              <w:left w:val="single" w:sz="6" w:space="0" w:color="auto"/>
              <w:bottom w:val="nil"/>
              <w:right w:val="single" w:sz="6" w:space="0" w:color="auto"/>
            </w:tcBorders>
            <w:vAlign w:val="center"/>
          </w:tcPr>
          <w:p w14:paraId="791D0ABB" w14:textId="77777777" w:rsidR="00E3135B" w:rsidRDefault="00E3135B" w:rsidP="00E3135B">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A3192EE" w14:textId="77777777" w:rsidR="00E3135B" w:rsidRDefault="00E3135B" w:rsidP="00E3135B">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0ADE9CFD" w14:textId="77777777" w:rsidR="00E3135B" w:rsidRPr="008F173D" w:rsidRDefault="00E3135B" w:rsidP="000B6EA6">
            <w:pPr>
              <w:spacing w:after="20"/>
              <w:jc w:val="right"/>
            </w:pPr>
            <w:r w:rsidRPr="008F173D">
              <w:t>17.00</w:t>
            </w:r>
          </w:p>
        </w:tc>
        <w:tc>
          <w:tcPr>
            <w:tcW w:w="4491" w:type="dxa"/>
            <w:tcBorders>
              <w:top w:val="single" w:sz="4" w:space="0" w:color="auto"/>
              <w:left w:val="single" w:sz="6" w:space="0" w:color="auto"/>
              <w:bottom w:val="single" w:sz="4" w:space="0" w:color="auto"/>
              <w:right w:val="single" w:sz="6" w:space="0" w:color="auto"/>
            </w:tcBorders>
          </w:tcPr>
          <w:p w14:paraId="1939584D" w14:textId="0A2DC5CE" w:rsidR="00E3135B" w:rsidRPr="008F173D" w:rsidRDefault="000B6EA6" w:rsidP="000B6EA6">
            <w:pPr>
              <w:spacing w:after="20"/>
            </w:pPr>
            <w:proofErr w:type="spellStart"/>
            <w:r>
              <w:t>Def.ti</w:t>
            </w:r>
            <w:proofErr w:type="spellEnd"/>
            <w:r>
              <w:t xml:space="preserve"> Agostino Stocchetti</w:t>
            </w:r>
          </w:p>
        </w:tc>
      </w:tr>
      <w:tr w:rsidR="00C446BF" w14:paraId="5F9C01A6" w14:textId="77777777" w:rsidTr="00426328">
        <w:trPr>
          <w:trHeight w:val="174"/>
          <w:jc w:val="center"/>
        </w:trPr>
        <w:tc>
          <w:tcPr>
            <w:tcW w:w="0" w:type="auto"/>
            <w:vMerge/>
            <w:tcBorders>
              <w:top w:val="single" w:sz="6" w:space="0" w:color="auto"/>
              <w:left w:val="single" w:sz="6" w:space="0" w:color="auto"/>
              <w:bottom w:val="nil"/>
              <w:right w:val="single" w:sz="6" w:space="0" w:color="auto"/>
            </w:tcBorders>
            <w:vAlign w:val="center"/>
          </w:tcPr>
          <w:p w14:paraId="579692D8" w14:textId="77777777" w:rsidR="00C446BF" w:rsidRDefault="00C446BF" w:rsidP="00426328">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68C5AE2" w14:textId="77777777" w:rsidR="00C446BF" w:rsidRDefault="00C446BF" w:rsidP="00426328">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14:paraId="118777F5" w14:textId="77777777" w:rsidR="00C446BF" w:rsidRPr="008F173D" w:rsidRDefault="00C446BF" w:rsidP="000B6EA6">
            <w:pPr>
              <w:spacing w:after="20"/>
              <w:jc w:val="right"/>
            </w:pPr>
            <w:r w:rsidRPr="008F173D">
              <w:t>19.00</w:t>
            </w:r>
          </w:p>
        </w:tc>
        <w:tc>
          <w:tcPr>
            <w:tcW w:w="4491" w:type="dxa"/>
            <w:tcBorders>
              <w:top w:val="single" w:sz="4" w:space="0" w:color="auto"/>
              <w:left w:val="single" w:sz="6" w:space="0" w:color="auto"/>
              <w:bottom w:val="single" w:sz="6" w:space="0" w:color="auto"/>
              <w:right w:val="single" w:sz="6" w:space="0" w:color="auto"/>
            </w:tcBorders>
          </w:tcPr>
          <w:p w14:paraId="15119C0B" w14:textId="1406CB0E" w:rsidR="00C446BF" w:rsidRPr="008F173D" w:rsidRDefault="00C446BF" w:rsidP="000B6EA6">
            <w:pPr>
              <w:spacing w:after="20"/>
            </w:pPr>
            <w:proofErr w:type="spellStart"/>
            <w:r w:rsidRPr="008F173D">
              <w:t>Def.ti</w:t>
            </w:r>
            <w:proofErr w:type="spellEnd"/>
            <w:r w:rsidR="00E3135B" w:rsidRPr="008F173D">
              <w:t xml:space="preserve"> Rino Tinello; Renato </w:t>
            </w:r>
            <w:proofErr w:type="spellStart"/>
            <w:r w:rsidR="00E3135B" w:rsidRPr="008F173D">
              <w:t>Ponzin</w:t>
            </w:r>
            <w:proofErr w:type="spellEnd"/>
            <w:r w:rsidR="00E3135B" w:rsidRPr="008F173D">
              <w:t xml:space="preserve"> e </w:t>
            </w:r>
            <w:proofErr w:type="spellStart"/>
            <w:r w:rsidR="00E3135B" w:rsidRPr="008F173D">
              <w:t>fam</w:t>
            </w:r>
            <w:proofErr w:type="spellEnd"/>
            <w:r w:rsidR="00E3135B" w:rsidRPr="008F173D">
              <w:t>.</w:t>
            </w:r>
          </w:p>
        </w:tc>
      </w:tr>
      <w:tr w:rsidR="00C446BF" w14:paraId="0BD53998" w14:textId="77777777" w:rsidTr="00426328">
        <w:trPr>
          <w:trHeight w:val="144"/>
          <w:jc w:val="center"/>
        </w:trPr>
        <w:tc>
          <w:tcPr>
            <w:tcW w:w="1972" w:type="dxa"/>
            <w:vMerge w:val="restart"/>
            <w:tcBorders>
              <w:top w:val="single" w:sz="6" w:space="0" w:color="auto"/>
              <w:left w:val="single" w:sz="6" w:space="0" w:color="auto"/>
              <w:bottom w:val="nil"/>
              <w:right w:val="single" w:sz="6" w:space="0" w:color="auto"/>
            </w:tcBorders>
          </w:tcPr>
          <w:p w14:paraId="7EF82B39" w14:textId="77777777" w:rsidR="00C446BF" w:rsidRDefault="00C446BF" w:rsidP="00C446BF">
            <w:pPr>
              <w:numPr>
                <w:ilvl w:val="0"/>
                <w:numId w:val="2"/>
              </w:numPr>
              <w:ind w:left="356" w:hanging="356"/>
              <w:rPr>
                <w:b/>
                <w:bCs/>
                <w:i/>
                <w:iCs/>
                <w:smallCaps/>
                <w:sz w:val="24"/>
                <w:szCs w:val="24"/>
              </w:rPr>
            </w:pPr>
            <w:r>
              <w:rPr>
                <w:smallCaps/>
                <w:sz w:val="24"/>
                <w:szCs w:val="24"/>
                <w:u w:val="single"/>
              </w:rPr>
              <w:t>SABATO</w:t>
            </w:r>
          </w:p>
          <w:p w14:paraId="119F1575" w14:textId="77777777" w:rsidR="00C446BF" w:rsidRPr="00605055" w:rsidRDefault="00C446BF" w:rsidP="00426328">
            <w:pPr>
              <w:jc w:val="center"/>
              <w:rPr>
                <w:sz w:val="18"/>
                <w:szCs w:val="18"/>
              </w:rPr>
            </w:pPr>
            <w:r w:rsidRPr="00605055">
              <w:rPr>
                <w:szCs w:val="18"/>
              </w:rPr>
              <w:t>Cuore Immacolato della B. V. Maria</w:t>
            </w:r>
          </w:p>
        </w:tc>
        <w:tc>
          <w:tcPr>
            <w:tcW w:w="380" w:type="dxa"/>
            <w:vMerge w:val="restart"/>
            <w:tcBorders>
              <w:top w:val="single" w:sz="6" w:space="0" w:color="auto"/>
              <w:left w:val="single" w:sz="6" w:space="0" w:color="auto"/>
              <w:bottom w:val="single" w:sz="6" w:space="0" w:color="auto"/>
              <w:right w:val="single" w:sz="6" w:space="0" w:color="auto"/>
            </w:tcBorders>
          </w:tcPr>
          <w:p w14:paraId="1F06E4C6" w14:textId="77777777" w:rsidR="00C446BF" w:rsidRDefault="00C446BF" w:rsidP="00426328">
            <w:pPr>
              <w:jc w:val="right"/>
              <w:rPr>
                <w:sz w:val="24"/>
                <w:szCs w:val="24"/>
              </w:rPr>
            </w:pPr>
            <w:r>
              <w:rPr>
                <w:sz w:val="24"/>
                <w:szCs w:val="24"/>
              </w:rPr>
              <w:t>9</w:t>
            </w:r>
          </w:p>
        </w:tc>
        <w:tc>
          <w:tcPr>
            <w:tcW w:w="718" w:type="dxa"/>
            <w:tcBorders>
              <w:top w:val="single" w:sz="4" w:space="0" w:color="auto"/>
              <w:left w:val="single" w:sz="6" w:space="0" w:color="auto"/>
              <w:bottom w:val="single" w:sz="4" w:space="0" w:color="auto"/>
              <w:right w:val="single" w:sz="6" w:space="0" w:color="auto"/>
            </w:tcBorders>
          </w:tcPr>
          <w:p w14:paraId="66834D67" w14:textId="77777777" w:rsidR="00C446BF" w:rsidRPr="008F173D" w:rsidRDefault="00C446BF" w:rsidP="000B6EA6">
            <w:pPr>
              <w:spacing w:after="20"/>
              <w:jc w:val="right"/>
            </w:pPr>
            <w:r w:rsidRPr="008F173D">
              <w:t>7.30</w:t>
            </w:r>
          </w:p>
        </w:tc>
        <w:tc>
          <w:tcPr>
            <w:tcW w:w="4491" w:type="dxa"/>
            <w:tcBorders>
              <w:top w:val="single" w:sz="4" w:space="0" w:color="auto"/>
              <w:left w:val="single" w:sz="6" w:space="0" w:color="auto"/>
              <w:bottom w:val="single" w:sz="4" w:space="0" w:color="auto"/>
              <w:right w:val="single" w:sz="6" w:space="0" w:color="auto"/>
            </w:tcBorders>
          </w:tcPr>
          <w:p w14:paraId="563D6193" w14:textId="1C47CABC" w:rsidR="00C446BF" w:rsidRPr="008F173D" w:rsidRDefault="00C446BF" w:rsidP="000B6EA6">
            <w:pPr>
              <w:spacing w:after="20"/>
            </w:pPr>
            <w:proofErr w:type="spellStart"/>
            <w:r w:rsidRPr="008F173D">
              <w:t>Def.ti</w:t>
            </w:r>
            <w:proofErr w:type="spellEnd"/>
            <w:r w:rsidR="00E3135B" w:rsidRPr="008F173D">
              <w:t xml:space="preserve"> </w:t>
            </w:r>
            <w:proofErr w:type="spellStart"/>
            <w:r w:rsidR="00E3135B" w:rsidRPr="008F173D">
              <w:t>Perazzolo</w:t>
            </w:r>
            <w:proofErr w:type="spellEnd"/>
            <w:r w:rsidR="00E3135B" w:rsidRPr="008F173D">
              <w:t xml:space="preserve"> Alberto, Edoardo e Francesco</w:t>
            </w:r>
          </w:p>
        </w:tc>
      </w:tr>
      <w:tr w:rsidR="00E3135B" w14:paraId="59D2C120" w14:textId="77777777" w:rsidTr="00426328">
        <w:trPr>
          <w:trHeight w:val="152"/>
          <w:jc w:val="center"/>
        </w:trPr>
        <w:tc>
          <w:tcPr>
            <w:tcW w:w="0" w:type="auto"/>
            <w:vMerge/>
            <w:tcBorders>
              <w:top w:val="single" w:sz="6" w:space="0" w:color="auto"/>
              <w:left w:val="single" w:sz="6" w:space="0" w:color="auto"/>
              <w:bottom w:val="nil"/>
              <w:right w:val="single" w:sz="6" w:space="0" w:color="auto"/>
            </w:tcBorders>
            <w:vAlign w:val="center"/>
          </w:tcPr>
          <w:p w14:paraId="0E0F32FF" w14:textId="77777777" w:rsidR="00E3135B" w:rsidRDefault="00E3135B" w:rsidP="00E3135B">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8240BA4" w14:textId="77777777" w:rsidR="00E3135B" w:rsidRDefault="00E3135B" w:rsidP="00E3135B">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19DF9CD3" w14:textId="77777777" w:rsidR="00E3135B" w:rsidRPr="008F173D" w:rsidRDefault="00E3135B" w:rsidP="000B6EA6">
            <w:pPr>
              <w:spacing w:after="20"/>
              <w:jc w:val="right"/>
            </w:pPr>
            <w:r w:rsidRPr="008F173D">
              <w:t>8.30</w:t>
            </w:r>
          </w:p>
        </w:tc>
        <w:tc>
          <w:tcPr>
            <w:tcW w:w="4491" w:type="dxa"/>
            <w:tcBorders>
              <w:top w:val="single" w:sz="4" w:space="0" w:color="auto"/>
              <w:left w:val="single" w:sz="6" w:space="0" w:color="auto"/>
              <w:bottom w:val="single" w:sz="4" w:space="0" w:color="auto"/>
              <w:right w:val="single" w:sz="6" w:space="0" w:color="auto"/>
            </w:tcBorders>
          </w:tcPr>
          <w:p w14:paraId="32900313" w14:textId="6C8FB6BA" w:rsidR="00E3135B" w:rsidRPr="008F173D" w:rsidRDefault="00510C25" w:rsidP="000B6EA6">
            <w:pPr>
              <w:spacing w:after="20"/>
            </w:pPr>
            <w:proofErr w:type="spellStart"/>
            <w:r>
              <w:t>Def.ti</w:t>
            </w:r>
            <w:proofErr w:type="spellEnd"/>
            <w:r>
              <w:t xml:space="preserve"> Angelo Ferro</w:t>
            </w:r>
          </w:p>
        </w:tc>
      </w:tr>
      <w:tr w:rsidR="00C446BF" w14:paraId="28DC33AA" w14:textId="77777777" w:rsidTr="00426328">
        <w:trPr>
          <w:trHeight w:val="158"/>
          <w:jc w:val="center"/>
        </w:trPr>
        <w:tc>
          <w:tcPr>
            <w:tcW w:w="0" w:type="auto"/>
            <w:vMerge/>
            <w:tcBorders>
              <w:top w:val="single" w:sz="6" w:space="0" w:color="auto"/>
              <w:left w:val="single" w:sz="6" w:space="0" w:color="auto"/>
              <w:bottom w:val="nil"/>
              <w:right w:val="single" w:sz="6" w:space="0" w:color="auto"/>
            </w:tcBorders>
            <w:vAlign w:val="center"/>
          </w:tcPr>
          <w:p w14:paraId="0547BE92" w14:textId="77777777" w:rsidR="00C446BF" w:rsidRDefault="00C446BF" w:rsidP="00426328">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C66A7A1" w14:textId="77777777" w:rsidR="00C446BF" w:rsidRDefault="00C446BF" w:rsidP="00426328">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793994FD" w14:textId="77777777" w:rsidR="00C446BF" w:rsidRPr="008F173D" w:rsidRDefault="00C446BF" w:rsidP="000B6EA6">
            <w:pPr>
              <w:spacing w:after="20"/>
              <w:jc w:val="right"/>
            </w:pPr>
            <w:r w:rsidRPr="008F173D">
              <w:t>17.00</w:t>
            </w:r>
          </w:p>
        </w:tc>
        <w:tc>
          <w:tcPr>
            <w:tcW w:w="4491" w:type="dxa"/>
            <w:tcBorders>
              <w:top w:val="single" w:sz="4" w:space="0" w:color="auto"/>
              <w:left w:val="single" w:sz="6" w:space="0" w:color="auto"/>
              <w:bottom w:val="single" w:sz="4" w:space="0" w:color="auto"/>
              <w:right w:val="single" w:sz="6" w:space="0" w:color="auto"/>
            </w:tcBorders>
          </w:tcPr>
          <w:p w14:paraId="3115B562" w14:textId="18804E3D" w:rsidR="00C446BF" w:rsidRPr="008F173D" w:rsidRDefault="00C446BF" w:rsidP="000B6EA6">
            <w:pPr>
              <w:spacing w:after="20"/>
            </w:pPr>
            <w:proofErr w:type="spellStart"/>
            <w:r w:rsidRPr="008F173D">
              <w:t>Def.ti</w:t>
            </w:r>
            <w:proofErr w:type="spellEnd"/>
            <w:r w:rsidR="00E3135B" w:rsidRPr="008F173D">
              <w:t xml:space="preserve"> Vascon Angelo e fratelli; </w:t>
            </w:r>
            <w:proofErr w:type="spellStart"/>
            <w:r w:rsidR="00E3135B" w:rsidRPr="008F173D">
              <w:t>Raise</w:t>
            </w:r>
            <w:proofErr w:type="spellEnd"/>
            <w:r w:rsidR="00E3135B" w:rsidRPr="008F173D">
              <w:t xml:space="preserve"> Francesco</w:t>
            </w:r>
          </w:p>
        </w:tc>
      </w:tr>
      <w:tr w:rsidR="00E3135B" w14:paraId="48566822" w14:textId="77777777" w:rsidTr="00426328">
        <w:trPr>
          <w:trHeight w:val="123"/>
          <w:jc w:val="center"/>
        </w:trPr>
        <w:tc>
          <w:tcPr>
            <w:tcW w:w="0" w:type="auto"/>
            <w:vMerge/>
            <w:tcBorders>
              <w:top w:val="single" w:sz="6" w:space="0" w:color="auto"/>
              <w:left w:val="single" w:sz="6" w:space="0" w:color="auto"/>
              <w:bottom w:val="nil"/>
              <w:right w:val="single" w:sz="6" w:space="0" w:color="auto"/>
            </w:tcBorders>
            <w:vAlign w:val="center"/>
          </w:tcPr>
          <w:p w14:paraId="22B6CA0A" w14:textId="77777777" w:rsidR="00E3135B" w:rsidRDefault="00E3135B" w:rsidP="00E3135B">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971ADD5" w14:textId="77777777" w:rsidR="00E3135B" w:rsidRDefault="00E3135B" w:rsidP="00E3135B">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14:paraId="7926BA2A" w14:textId="77777777" w:rsidR="00E3135B" w:rsidRPr="008F173D" w:rsidRDefault="00E3135B" w:rsidP="000B6EA6">
            <w:pPr>
              <w:spacing w:after="20"/>
              <w:jc w:val="right"/>
            </w:pPr>
            <w:r w:rsidRPr="008F173D">
              <w:t>19.00</w:t>
            </w:r>
          </w:p>
        </w:tc>
        <w:tc>
          <w:tcPr>
            <w:tcW w:w="4491" w:type="dxa"/>
            <w:tcBorders>
              <w:top w:val="single" w:sz="4" w:space="0" w:color="auto"/>
              <w:left w:val="single" w:sz="6" w:space="0" w:color="auto"/>
              <w:bottom w:val="single" w:sz="6" w:space="0" w:color="auto"/>
              <w:right w:val="single" w:sz="6" w:space="0" w:color="auto"/>
            </w:tcBorders>
          </w:tcPr>
          <w:p w14:paraId="5DC0CBC7" w14:textId="0144D6A8" w:rsidR="00E3135B" w:rsidRPr="008F173D" w:rsidRDefault="00E3135B" w:rsidP="000B6EA6">
            <w:pPr>
              <w:spacing w:after="20"/>
            </w:pPr>
            <w:r w:rsidRPr="008F173D">
              <w:t>Per le Anime</w:t>
            </w:r>
          </w:p>
        </w:tc>
      </w:tr>
      <w:tr w:rsidR="00C446BF" w14:paraId="3CA37059" w14:textId="77777777" w:rsidTr="00426328">
        <w:trPr>
          <w:trHeight w:val="180"/>
          <w:jc w:val="center"/>
        </w:trPr>
        <w:tc>
          <w:tcPr>
            <w:tcW w:w="1972" w:type="dxa"/>
            <w:vMerge w:val="restart"/>
            <w:tcBorders>
              <w:top w:val="single" w:sz="6" w:space="0" w:color="auto"/>
              <w:left w:val="single" w:sz="6" w:space="0" w:color="auto"/>
              <w:bottom w:val="single" w:sz="6" w:space="0" w:color="auto"/>
              <w:right w:val="single" w:sz="6" w:space="0" w:color="auto"/>
            </w:tcBorders>
          </w:tcPr>
          <w:p w14:paraId="35E5CE33" w14:textId="77777777" w:rsidR="00C446BF" w:rsidRPr="000C03E2" w:rsidRDefault="00C446BF" w:rsidP="00426328">
            <w:pPr>
              <w:numPr>
                <w:ilvl w:val="0"/>
                <w:numId w:val="1"/>
              </w:numPr>
              <w:rPr>
                <w:b/>
                <w:sz w:val="24"/>
                <w:szCs w:val="24"/>
              </w:rPr>
            </w:pPr>
            <w:r>
              <w:rPr>
                <w:b/>
                <w:bCs/>
                <w:sz w:val="24"/>
                <w:szCs w:val="24"/>
                <w:u w:val="single"/>
              </w:rPr>
              <w:t>DOMENICA</w:t>
            </w:r>
            <w:r>
              <w:rPr>
                <w:b/>
                <w:bCs/>
                <w:sz w:val="24"/>
                <w:szCs w:val="24"/>
              </w:rPr>
              <w:t xml:space="preserve"> </w:t>
            </w:r>
          </w:p>
          <w:p w14:paraId="4C2438F1" w14:textId="77777777" w:rsidR="00C446BF" w:rsidRPr="0062152A" w:rsidRDefault="00C446BF" w:rsidP="00426328">
            <w:pPr>
              <w:jc w:val="center"/>
              <w:rPr>
                <w:sz w:val="18"/>
                <w:szCs w:val="18"/>
              </w:rPr>
            </w:pPr>
          </w:p>
          <w:p w14:paraId="24A95B28" w14:textId="77777777" w:rsidR="00C446BF" w:rsidRPr="00536A1B" w:rsidRDefault="00C446BF" w:rsidP="00426328">
            <w:pPr>
              <w:jc w:val="center"/>
              <w:rPr>
                <w:b/>
                <w:sz w:val="18"/>
                <w:szCs w:val="18"/>
              </w:rPr>
            </w:pPr>
            <w:r>
              <w:rPr>
                <w:b/>
                <w:sz w:val="18"/>
                <w:szCs w:val="18"/>
              </w:rPr>
              <w:t>10° DEL TEMPO ORDINARIO</w:t>
            </w:r>
          </w:p>
        </w:tc>
        <w:tc>
          <w:tcPr>
            <w:tcW w:w="380" w:type="dxa"/>
            <w:vMerge w:val="restart"/>
            <w:tcBorders>
              <w:top w:val="single" w:sz="6" w:space="0" w:color="auto"/>
              <w:left w:val="single" w:sz="6" w:space="0" w:color="auto"/>
              <w:bottom w:val="single" w:sz="6" w:space="0" w:color="auto"/>
              <w:right w:val="single" w:sz="6" w:space="0" w:color="auto"/>
            </w:tcBorders>
          </w:tcPr>
          <w:p w14:paraId="101ACCB3" w14:textId="77777777" w:rsidR="00C446BF" w:rsidRPr="009005D9" w:rsidRDefault="00C446BF" w:rsidP="00426328">
            <w:pPr>
              <w:jc w:val="right"/>
              <w:rPr>
                <w:b/>
                <w:bCs/>
                <w:sz w:val="24"/>
                <w:szCs w:val="24"/>
              </w:rPr>
            </w:pPr>
            <w:r>
              <w:rPr>
                <w:b/>
                <w:bCs/>
                <w:sz w:val="24"/>
                <w:szCs w:val="24"/>
              </w:rPr>
              <w:t>10</w:t>
            </w:r>
          </w:p>
        </w:tc>
        <w:tc>
          <w:tcPr>
            <w:tcW w:w="718" w:type="dxa"/>
            <w:tcBorders>
              <w:top w:val="single" w:sz="6" w:space="0" w:color="auto"/>
              <w:left w:val="single" w:sz="6" w:space="0" w:color="auto"/>
              <w:bottom w:val="single" w:sz="4" w:space="0" w:color="auto"/>
              <w:right w:val="single" w:sz="6" w:space="0" w:color="auto"/>
            </w:tcBorders>
          </w:tcPr>
          <w:p w14:paraId="6F2BA739" w14:textId="77777777" w:rsidR="00C446BF" w:rsidRPr="008F173D" w:rsidRDefault="00C446BF" w:rsidP="000B6EA6">
            <w:pPr>
              <w:jc w:val="right"/>
            </w:pPr>
            <w:r w:rsidRPr="008F173D">
              <w:t>7.00</w:t>
            </w:r>
          </w:p>
        </w:tc>
        <w:tc>
          <w:tcPr>
            <w:tcW w:w="4491" w:type="dxa"/>
            <w:tcBorders>
              <w:top w:val="single" w:sz="6" w:space="0" w:color="auto"/>
              <w:left w:val="single" w:sz="6" w:space="0" w:color="auto"/>
              <w:bottom w:val="single" w:sz="4" w:space="0" w:color="auto"/>
              <w:right w:val="single" w:sz="6" w:space="0" w:color="auto"/>
            </w:tcBorders>
          </w:tcPr>
          <w:p w14:paraId="78BB1862" w14:textId="374FB67E" w:rsidR="00C446BF" w:rsidRPr="008F173D" w:rsidRDefault="00C446BF" w:rsidP="000B6EA6">
            <w:proofErr w:type="spellStart"/>
            <w:r w:rsidRPr="008F173D">
              <w:t>Def.ti</w:t>
            </w:r>
            <w:proofErr w:type="spellEnd"/>
            <w:r w:rsidR="00E3135B" w:rsidRPr="008F173D">
              <w:t xml:space="preserve"> </w:t>
            </w:r>
            <w:r w:rsidR="00BF302D" w:rsidRPr="008F173D">
              <w:t>Stecchini Mario</w:t>
            </w:r>
          </w:p>
        </w:tc>
      </w:tr>
      <w:tr w:rsidR="00BF302D" w14:paraId="210CF96C" w14:textId="77777777" w:rsidTr="00426328">
        <w:trPr>
          <w:trHeight w:val="23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6519CCD6" w14:textId="77777777" w:rsidR="00BF302D" w:rsidRDefault="00BF302D" w:rsidP="00BF302D">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9D42B06" w14:textId="77777777" w:rsidR="00BF302D" w:rsidRDefault="00BF302D" w:rsidP="00BF302D">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14:paraId="4B8353A1" w14:textId="77777777" w:rsidR="00BF302D" w:rsidRPr="008F173D" w:rsidRDefault="00BF302D" w:rsidP="000B6EA6">
            <w:pPr>
              <w:jc w:val="right"/>
            </w:pPr>
            <w:r w:rsidRPr="008F173D">
              <w:t>8.30</w:t>
            </w:r>
          </w:p>
        </w:tc>
        <w:tc>
          <w:tcPr>
            <w:tcW w:w="4491" w:type="dxa"/>
            <w:tcBorders>
              <w:top w:val="single" w:sz="4" w:space="0" w:color="auto"/>
              <w:left w:val="single" w:sz="6" w:space="0" w:color="auto"/>
              <w:bottom w:val="single" w:sz="4" w:space="0" w:color="auto"/>
              <w:right w:val="single" w:sz="6" w:space="0" w:color="auto"/>
            </w:tcBorders>
          </w:tcPr>
          <w:p w14:paraId="082C2826" w14:textId="3ED1E6A1" w:rsidR="00BF302D" w:rsidRPr="008F173D" w:rsidRDefault="00BF302D" w:rsidP="000B6EA6">
            <w:r w:rsidRPr="008F173D">
              <w:t>Per le Anime</w:t>
            </w:r>
          </w:p>
        </w:tc>
      </w:tr>
      <w:tr w:rsidR="00C446BF" w14:paraId="543AD781" w14:textId="77777777" w:rsidTr="00426328">
        <w:trPr>
          <w:trHeight w:val="10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09C95FE2" w14:textId="77777777" w:rsidR="00C446BF" w:rsidRDefault="00C446BF" w:rsidP="00426328">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D7004B2" w14:textId="77777777" w:rsidR="00C446BF" w:rsidRDefault="00C446BF" w:rsidP="00426328">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14:paraId="1D70DEDB" w14:textId="77777777" w:rsidR="00C446BF" w:rsidRPr="008F173D" w:rsidRDefault="00C446BF" w:rsidP="000B6EA6">
            <w:pPr>
              <w:jc w:val="right"/>
            </w:pPr>
            <w:r w:rsidRPr="008F173D">
              <w:t>10.00</w:t>
            </w:r>
          </w:p>
        </w:tc>
        <w:tc>
          <w:tcPr>
            <w:tcW w:w="4491" w:type="dxa"/>
            <w:tcBorders>
              <w:top w:val="single" w:sz="4" w:space="0" w:color="auto"/>
              <w:left w:val="single" w:sz="6" w:space="0" w:color="auto"/>
              <w:bottom w:val="single" w:sz="4" w:space="0" w:color="auto"/>
              <w:right w:val="single" w:sz="6" w:space="0" w:color="auto"/>
            </w:tcBorders>
          </w:tcPr>
          <w:p w14:paraId="0E224842" w14:textId="0EA1AF3E" w:rsidR="00C446BF" w:rsidRPr="008F173D" w:rsidRDefault="00C446BF" w:rsidP="000B6EA6">
            <w:r w:rsidRPr="008F173D">
              <w:t xml:space="preserve">Pro </w:t>
            </w:r>
            <w:proofErr w:type="spellStart"/>
            <w:r w:rsidRPr="008F173D">
              <w:t>Populo</w:t>
            </w:r>
            <w:proofErr w:type="spellEnd"/>
            <w:r w:rsidRPr="008F173D">
              <w:t xml:space="preserve">; </w:t>
            </w:r>
          </w:p>
        </w:tc>
      </w:tr>
      <w:tr w:rsidR="00BF302D" w14:paraId="35F71C25" w14:textId="77777777" w:rsidTr="00426328">
        <w:trPr>
          <w:trHeight w:val="222"/>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706A4D4C" w14:textId="77777777" w:rsidR="00BF302D" w:rsidRDefault="00BF302D" w:rsidP="00BF302D">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92449DB" w14:textId="77777777" w:rsidR="00BF302D" w:rsidRDefault="00BF302D" w:rsidP="00BF302D">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14:paraId="40322A1B" w14:textId="77777777" w:rsidR="00BF302D" w:rsidRPr="008F173D" w:rsidRDefault="00BF302D" w:rsidP="000B6EA6">
            <w:pPr>
              <w:jc w:val="right"/>
            </w:pPr>
            <w:r w:rsidRPr="008F173D">
              <w:t>11.30</w:t>
            </w:r>
          </w:p>
        </w:tc>
        <w:tc>
          <w:tcPr>
            <w:tcW w:w="4491" w:type="dxa"/>
            <w:tcBorders>
              <w:top w:val="single" w:sz="4" w:space="0" w:color="auto"/>
              <w:left w:val="single" w:sz="6" w:space="0" w:color="auto"/>
              <w:bottom w:val="single" w:sz="4" w:space="0" w:color="auto"/>
              <w:right w:val="single" w:sz="6" w:space="0" w:color="auto"/>
            </w:tcBorders>
          </w:tcPr>
          <w:p w14:paraId="5F861597" w14:textId="0CA2CCE4" w:rsidR="00BF302D" w:rsidRPr="008F173D" w:rsidRDefault="00BF302D" w:rsidP="000B6EA6">
            <w:r w:rsidRPr="008F173D">
              <w:t>Per le Anime</w:t>
            </w:r>
          </w:p>
        </w:tc>
      </w:tr>
      <w:tr w:rsidR="00BF302D" w14:paraId="02D8E23D" w14:textId="77777777" w:rsidTr="00426328">
        <w:trPr>
          <w:trHeight w:val="21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63FF8C8F" w14:textId="77777777" w:rsidR="00BF302D" w:rsidRDefault="00BF302D" w:rsidP="00BF302D">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DC030F9" w14:textId="77777777" w:rsidR="00BF302D" w:rsidRDefault="00BF302D" w:rsidP="00BF302D">
            <w:pPr>
              <w:rPr>
                <w:b/>
                <w:bCs/>
                <w:sz w:val="24"/>
                <w:szCs w:val="24"/>
              </w:rPr>
            </w:pPr>
          </w:p>
        </w:tc>
        <w:tc>
          <w:tcPr>
            <w:tcW w:w="718" w:type="dxa"/>
            <w:tcBorders>
              <w:top w:val="single" w:sz="4" w:space="0" w:color="auto"/>
              <w:left w:val="single" w:sz="6" w:space="0" w:color="auto"/>
              <w:bottom w:val="single" w:sz="6" w:space="0" w:color="auto"/>
              <w:right w:val="single" w:sz="6" w:space="0" w:color="auto"/>
            </w:tcBorders>
          </w:tcPr>
          <w:p w14:paraId="3123B74B" w14:textId="77777777" w:rsidR="00BF302D" w:rsidRPr="008F173D" w:rsidRDefault="00BF302D" w:rsidP="000B6EA6">
            <w:pPr>
              <w:jc w:val="right"/>
            </w:pPr>
            <w:r w:rsidRPr="008F173D">
              <w:t>19.00</w:t>
            </w:r>
          </w:p>
        </w:tc>
        <w:tc>
          <w:tcPr>
            <w:tcW w:w="4491" w:type="dxa"/>
            <w:tcBorders>
              <w:top w:val="single" w:sz="4" w:space="0" w:color="auto"/>
              <w:left w:val="single" w:sz="6" w:space="0" w:color="auto"/>
              <w:bottom w:val="single" w:sz="6" w:space="0" w:color="auto"/>
              <w:right w:val="single" w:sz="6" w:space="0" w:color="auto"/>
            </w:tcBorders>
          </w:tcPr>
          <w:p w14:paraId="423B953B" w14:textId="43FAFBFB" w:rsidR="00BF302D" w:rsidRPr="008F173D" w:rsidRDefault="00BF302D" w:rsidP="000B6EA6">
            <w:r w:rsidRPr="008F173D">
              <w:t>Per le Anime</w:t>
            </w:r>
          </w:p>
        </w:tc>
      </w:tr>
    </w:tbl>
    <w:p w14:paraId="556BDD8E" w14:textId="77777777" w:rsidR="00C446BF" w:rsidRDefault="00C446BF" w:rsidP="00C446BF">
      <w:pPr>
        <w:pStyle w:val="Didascalia"/>
        <w:jc w:val="center"/>
        <w:rPr>
          <w:i/>
          <w:sz w:val="16"/>
          <w:szCs w:val="16"/>
        </w:rPr>
      </w:pPr>
      <w:r>
        <w:rPr>
          <w:sz w:val="16"/>
          <w:szCs w:val="16"/>
        </w:rPr>
        <w:t>DOMENICA VESPRI Ore 17.00- ADORAZIONE EUCARISTICA OGNI GIORNO</w:t>
      </w:r>
      <w:proofErr w:type="gramStart"/>
      <w:r>
        <w:rPr>
          <w:sz w:val="16"/>
          <w:szCs w:val="16"/>
        </w:rPr>
        <w:t xml:space="preserve">   </w:t>
      </w:r>
      <w:r>
        <w:rPr>
          <w:i/>
          <w:sz w:val="16"/>
          <w:szCs w:val="16"/>
        </w:rPr>
        <w:t>(</w:t>
      </w:r>
      <w:proofErr w:type="gramEnd"/>
      <w:r>
        <w:rPr>
          <w:i/>
          <w:sz w:val="16"/>
          <w:szCs w:val="16"/>
        </w:rPr>
        <w:t>Stampato in proprio)</w:t>
      </w:r>
    </w:p>
    <w:p w14:paraId="1EE0D929" w14:textId="77777777" w:rsidR="00C446BF" w:rsidRDefault="00C446BF" w:rsidP="00C446BF"/>
    <w:p w14:paraId="43CEF4A6" w14:textId="77777777" w:rsidR="00C446BF" w:rsidRPr="00D25F0A" w:rsidRDefault="00C446BF" w:rsidP="00C446BF">
      <w:pPr>
        <w:jc w:val="both"/>
        <w:rPr>
          <w:rFonts w:ascii="Calibri" w:hAnsi="Calibri"/>
          <w:sz w:val="2"/>
          <w:szCs w:val="22"/>
        </w:rPr>
      </w:pPr>
    </w:p>
    <w:p w14:paraId="758C5659" w14:textId="72D20D68" w:rsidR="00C446BF" w:rsidRDefault="00C446BF" w:rsidP="00C446BF">
      <w:pPr>
        <w:pStyle w:val="maintitle"/>
        <w:spacing w:before="0" w:beforeAutospacing="0" w:after="0" w:afterAutospacing="0"/>
        <w:jc w:val="center"/>
        <w:rPr>
          <w:rStyle w:val="fid4"/>
          <w:rFonts w:ascii="Calibri" w:hAnsi="Calibri"/>
          <w:b/>
          <w:sz w:val="40"/>
          <w:szCs w:val="22"/>
        </w:rPr>
      </w:pPr>
      <w:r w:rsidRPr="00D25F0A">
        <w:rPr>
          <w:rStyle w:val="fid4"/>
          <w:rFonts w:ascii="Calibri" w:hAnsi="Calibri"/>
          <w:b/>
          <w:sz w:val="40"/>
          <w:szCs w:val="22"/>
        </w:rPr>
        <w:t>Corpus Domini, Dio con l’uomo</w:t>
      </w:r>
    </w:p>
    <w:p w14:paraId="7F59319C" w14:textId="77777777" w:rsidR="00F21A07" w:rsidRPr="00F21A07" w:rsidRDefault="00F21A07" w:rsidP="00C446BF">
      <w:pPr>
        <w:pStyle w:val="maintitle"/>
        <w:spacing w:before="0" w:beforeAutospacing="0" w:after="0" w:afterAutospacing="0"/>
        <w:jc w:val="center"/>
        <w:rPr>
          <w:rFonts w:ascii="Calibri" w:hAnsi="Calibri"/>
          <w:b/>
          <w:sz w:val="20"/>
          <w:szCs w:val="20"/>
        </w:rPr>
      </w:pPr>
    </w:p>
    <w:p w14:paraId="23D99091" w14:textId="77777777" w:rsidR="00C446BF" w:rsidRPr="00D25F0A" w:rsidRDefault="00C446BF" w:rsidP="004E1D76">
      <w:pPr>
        <w:pStyle w:val="abody"/>
        <w:spacing w:before="60" w:beforeAutospacing="0" w:after="0" w:afterAutospacing="0"/>
        <w:ind w:left="142" w:right="311" w:firstLine="708"/>
        <w:jc w:val="both"/>
        <w:rPr>
          <w:rStyle w:val="fid1"/>
          <w:rFonts w:ascii="Calibri" w:hAnsi="Calibri"/>
          <w:sz w:val="22"/>
          <w:szCs w:val="22"/>
        </w:rPr>
      </w:pPr>
      <w:r w:rsidRPr="00D25F0A">
        <w:rPr>
          <w:rStyle w:val="fid1"/>
          <w:rFonts w:ascii="Calibri" w:hAnsi="Calibri"/>
          <w:sz w:val="22"/>
          <w:szCs w:val="22"/>
        </w:rPr>
        <w:t xml:space="preserve">La Chiesa celebra l’Eucaristia ogni giorno. Ma, due volte all’anno, essa avverte l’esigenza di esprimere al Padre la sua gratitudine proprio per il segno che Gesù le ha comandato di celebrare. Lo fa il Giovedì Santo e nella festa del Corpus Domini, anche se in maniera diversa. La solennità del Corpo e del Sangue del Signore è una di quelle feste che – insieme alla Santissima Trinità e al Sacro Cuore di Gesù – vogliono celebrare, a conclusione del ciclo pasquale dell’anno liturgico, i doni scaturiti dalla morte e risurrezione del Signore. </w:t>
      </w:r>
    </w:p>
    <w:p w14:paraId="6C8BC471" w14:textId="77777777" w:rsidR="00C446BF" w:rsidRPr="00D25F0A" w:rsidRDefault="00C446BF" w:rsidP="004E1D76">
      <w:pPr>
        <w:pStyle w:val="abody"/>
        <w:spacing w:before="60" w:beforeAutospacing="0" w:after="0" w:afterAutospacing="0"/>
        <w:ind w:left="142" w:right="311" w:firstLine="708"/>
        <w:jc w:val="both"/>
        <w:rPr>
          <w:rFonts w:ascii="Calibri" w:hAnsi="Calibri"/>
          <w:sz w:val="22"/>
          <w:szCs w:val="22"/>
        </w:rPr>
      </w:pPr>
      <w:r w:rsidRPr="00D25F0A">
        <w:rPr>
          <w:rStyle w:val="fid1"/>
          <w:rFonts w:ascii="Calibri" w:hAnsi="Calibri"/>
          <w:sz w:val="22"/>
          <w:szCs w:val="22"/>
        </w:rPr>
        <w:t>Sebbene la festa del Corpus Domini sia nata nel XIII secolo per celebrare la presenza reale del Signore nell’Eucaristia, oggi a questo significato non possiamo non aggiungerne un altro: quello che fa dell’Eucaristia il «</w:t>
      </w:r>
      <w:r w:rsidRPr="00D25F0A">
        <w:rPr>
          <w:rStyle w:val="fid1"/>
          <w:rFonts w:ascii="Calibri" w:hAnsi="Calibri"/>
          <w:b/>
          <w:sz w:val="22"/>
          <w:szCs w:val="22"/>
        </w:rPr>
        <w:t>sacramento della Chiesa</w:t>
      </w:r>
      <w:r w:rsidRPr="00D25F0A">
        <w:rPr>
          <w:rStyle w:val="fid1"/>
          <w:rFonts w:ascii="Calibri" w:hAnsi="Calibri"/>
          <w:sz w:val="22"/>
          <w:szCs w:val="22"/>
        </w:rPr>
        <w:t xml:space="preserve">». Essa è realmente il Corpo del Signore. Ogni celebrazione sacramentale dell’Eucaristia non fa che rivelarla e edificarla. Lo testimoniano i gesti e le parole della Messa. Ma lo conferma anche il segno con cui tradizionalmente si conclude la celebrazione del Corpus Domini: la </w:t>
      </w:r>
      <w:r w:rsidRPr="00D25F0A">
        <w:rPr>
          <w:rStyle w:val="fid1"/>
          <w:rFonts w:ascii="Calibri" w:hAnsi="Calibri"/>
          <w:b/>
          <w:sz w:val="22"/>
          <w:szCs w:val="22"/>
        </w:rPr>
        <w:t>processione eucaristica</w:t>
      </w:r>
      <w:r w:rsidRPr="00D25F0A">
        <w:rPr>
          <w:rStyle w:val="fid1"/>
          <w:rFonts w:ascii="Calibri" w:hAnsi="Calibri"/>
          <w:sz w:val="22"/>
          <w:szCs w:val="22"/>
        </w:rPr>
        <w:t xml:space="preserve">. Il popolo di Dio segue il baldacchino, sotto il quale viene portato il Pane consacrato. </w:t>
      </w:r>
      <w:r w:rsidRPr="00D25F0A">
        <w:rPr>
          <w:rStyle w:val="fid1"/>
          <w:rFonts w:ascii="Calibri" w:hAnsi="Calibri"/>
          <w:b/>
          <w:sz w:val="22"/>
          <w:szCs w:val="22"/>
        </w:rPr>
        <w:t>L’incedere della processione indica che la nostra vita non è stasi, ma movimento</w:t>
      </w:r>
      <w:r w:rsidRPr="00D25F0A">
        <w:rPr>
          <w:rStyle w:val="fid1"/>
          <w:rFonts w:ascii="Calibri" w:hAnsi="Calibri"/>
          <w:sz w:val="22"/>
          <w:szCs w:val="22"/>
        </w:rPr>
        <w:t>. Mettendoci in marcia, poi, non siamo soli: il Signore è con noi.</w:t>
      </w:r>
    </w:p>
    <w:p w14:paraId="48FC24FA" w14:textId="77777777" w:rsidR="00C446BF" w:rsidRPr="00D25F0A" w:rsidRDefault="00C446BF" w:rsidP="004E1D76">
      <w:pPr>
        <w:pStyle w:val="abody"/>
        <w:spacing w:before="60" w:beforeAutospacing="0" w:after="0" w:afterAutospacing="0"/>
        <w:ind w:left="142" w:right="311" w:firstLine="708"/>
        <w:jc w:val="both"/>
        <w:rPr>
          <w:rFonts w:ascii="Calibri" w:hAnsi="Calibri"/>
          <w:sz w:val="22"/>
          <w:szCs w:val="22"/>
        </w:rPr>
      </w:pPr>
      <w:r w:rsidRPr="00D25F0A">
        <w:rPr>
          <w:rStyle w:val="fid1"/>
          <w:rFonts w:ascii="Calibri" w:hAnsi="Calibri"/>
          <w:sz w:val="22"/>
          <w:szCs w:val="22"/>
        </w:rPr>
        <w:t xml:space="preserve">L’incedere della processione non è «a casaccio» C’è qualcuno che </w:t>
      </w:r>
      <w:r w:rsidRPr="00D25F0A">
        <w:rPr>
          <w:rStyle w:val="fid1"/>
          <w:rFonts w:ascii="Calibri" w:hAnsi="Calibri"/>
          <w:b/>
          <w:sz w:val="22"/>
          <w:szCs w:val="22"/>
        </w:rPr>
        <w:t>apre la strada: è il Signore Gesù</w:t>
      </w:r>
      <w:r w:rsidRPr="00D25F0A">
        <w:rPr>
          <w:rStyle w:val="fid1"/>
          <w:rFonts w:ascii="Calibri" w:hAnsi="Calibri"/>
          <w:sz w:val="22"/>
          <w:szCs w:val="22"/>
        </w:rPr>
        <w:t>, che, come la colonna di fuoco dell’esodo, traccia la rotta e, come la manna nel deserto, ci ristora quando avvertiamo la fatica. Rivelandoci chi siamo, la processione ci indicherà anche la nostra missione, dal momento che siamo «</w:t>
      </w:r>
      <w:r w:rsidRPr="00D25F0A">
        <w:rPr>
          <w:rStyle w:val="fid1"/>
          <w:rFonts w:ascii="Calibri" w:hAnsi="Calibri"/>
          <w:b/>
          <w:sz w:val="22"/>
          <w:szCs w:val="22"/>
        </w:rPr>
        <w:t>discepoli missionari</w:t>
      </w:r>
      <w:r w:rsidRPr="00D25F0A">
        <w:rPr>
          <w:rStyle w:val="fid1"/>
          <w:rFonts w:ascii="Calibri" w:hAnsi="Calibri"/>
          <w:sz w:val="22"/>
          <w:szCs w:val="22"/>
        </w:rPr>
        <w:t>» (</w:t>
      </w:r>
      <w:proofErr w:type="spellStart"/>
      <w:r w:rsidRPr="00F21A07">
        <w:rPr>
          <w:rStyle w:val="fid1"/>
          <w:rFonts w:ascii="Calibri" w:hAnsi="Calibri"/>
          <w:i/>
          <w:sz w:val="22"/>
          <w:szCs w:val="22"/>
        </w:rPr>
        <w:t>Evangelii</w:t>
      </w:r>
      <w:proofErr w:type="spellEnd"/>
      <w:r w:rsidRPr="00F21A07">
        <w:rPr>
          <w:rStyle w:val="fid1"/>
          <w:rFonts w:ascii="Calibri" w:hAnsi="Calibri"/>
          <w:i/>
          <w:sz w:val="22"/>
          <w:szCs w:val="22"/>
        </w:rPr>
        <w:t xml:space="preserve"> </w:t>
      </w:r>
      <w:proofErr w:type="spellStart"/>
      <w:r w:rsidRPr="00F21A07">
        <w:rPr>
          <w:rStyle w:val="fid1"/>
          <w:rFonts w:ascii="Calibri" w:hAnsi="Calibri"/>
          <w:i/>
          <w:sz w:val="22"/>
          <w:szCs w:val="22"/>
        </w:rPr>
        <w:t>gaudium</w:t>
      </w:r>
      <w:proofErr w:type="spellEnd"/>
      <w:r w:rsidRPr="00F21A07">
        <w:rPr>
          <w:rStyle w:val="fid1"/>
          <w:rFonts w:ascii="Calibri" w:hAnsi="Calibri"/>
          <w:i/>
          <w:sz w:val="22"/>
          <w:szCs w:val="22"/>
        </w:rPr>
        <w:t xml:space="preserve"> 120</w:t>
      </w:r>
      <w:r w:rsidRPr="00D25F0A">
        <w:rPr>
          <w:rStyle w:val="fid1"/>
          <w:rFonts w:ascii="Calibri" w:hAnsi="Calibri"/>
          <w:sz w:val="22"/>
          <w:szCs w:val="22"/>
        </w:rPr>
        <w:t>). Possiamo pensare la processione del Corpus Domini come una dilatazione rituale del congedo della Messa: «</w:t>
      </w:r>
      <w:proofErr w:type="spellStart"/>
      <w:r w:rsidRPr="00D25F0A">
        <w:rPr>
          <w:rStyle w:val="fid1"/>
          <w:rFonts w:ascii="Calibri" w:hAnsi="Calibri"/>
          <w:sz w:val="22"/>
          <w:szCs w:val="22"/>
        </w:rPr>
        <w:t>Ite</w:t>
      </w:r>
      <w:proofErr w:type="spellEnd"/>
      <w:r w:rsidRPr="00D25F0A">
        <w:rPr>
          <w:rStyle w:val="fid1"/>
          <w:rFonts w:ascii="Calibri" w:hAnsi="Calibri"/>
          <w:sz w:val="22"/>
          <w:szCs w:val="22"/>
        </w:rPr>
        <w:t>, missa est», cioè: «Andate, è l’invio».</w:t>
      </w:r>
    </w:p>
    <w:p w14:paraId="44AB7B23" w14:textId="4CE07899" w:rsidR="00C446BF" w:rsidRDefault="00C446BF" w:rsidP="004E1D76">
      <w:pPr>
        <w:pStyle w:val="abody"/>
        <w:spacing w:before="60" w:beforeAutospacing="0" w:after="0" w:afterAutospacing="0"/>
        <w:ind w:left="142" w:right="311" w:firstLine="708"/>
        <w:jc w:val="both"/>
      </w:pPr>
      <w:r w:rsidRPr="00D25F0A">
        <w:rPr>
          <w:rStyle w:val="fid1"/>
          <w:rFonts w:ascii="Calibri" w:hAnsi="Calibri"/>
          <w:sz w:val="22"/>
          <w:szCs w:val="22"/>
        </w:rPr>
        <w:t xml:space="preserve">Posto nell’ostensorio, il Pane eucaristico sembra quasi </w:t>
      </w:r>
      <w:r w:rsidRPr="00D25F0A">
        <w:rPr>
          <w:rStyle w:val="fid1"/>
          <w:rFonts w:ascii="Calibri" w:hAnsi="Calibri"/>
          <w:b/>
          <w:sz w:val="22"/>
          <w:szCs w:val="22"/>
        </w:rPr>
        <w:t>sollecitare l’assemblea ad uscire dalla chiesa verso la città degli uomini</w:t>
      </w:r>
      <w:r w:rsidRPr="00D25F0A">
        <w:rPr>
          <w:rStyle w:val="fid1"/>
          <w:rFonts w:ascii="Calibri" w:hAnsi="Calibri"/>
          <w:sz w:val="22"/>
          <w:szCs w:val="22"/>
        </w:rPr>
        <w:t xml:space="preserve">, perché gli uomini possano incontrare il Signore attraverso la testimonianza dei discepoli. Papa Francesco, in </w:t>
      </w:r>
      <w:proofErr w:type="spellStart"/>
      <w:r w:rsidRPr="00F21A07">
        <w:rPr>
          <w:rStyle w:val="fid1"/>
          <w:rFonts w:ascii="Calibri" w:hAnsi="Calibri"/>
          <w:i/>
          <w:sz w:val="22"/>
          <w:szCs w:val="22"/>
        </w:rPr>
        <w:t>Gaudete</w:t>
      </w:r>
      <w:proofErr w:type="spellEnd"/>
      <w:r w:rsidRPr="00F21A07">
        <w:rPr>
          <w:rStyle w:val="fid1"/>
          <w:rFonts w:ascii="Calibri" w:hAnsi="Calibri"/>
          <w:i/>
          <w:sz w:val="22"/>
          <w:szCs w:val="22"/>
        </w:rPr>
        <w:t xml:space="preserve"> et </w:t>
      </w:r>
      <w:proofErr w:type="spellStart"/>
      <w:r w:rsidRPr="00F21A07">
        <w:rPr>
          <w:rStyle w:val="fid1"/>
          <w:rFonts w:ascii="Calibri" w:hAnsi="Calibri"/>
          <w:i/>
          <w:sz w:val="22"/>
          <w:szCs w:val="22"/>
        </w:rPr>
        <w:t>exsultate</w:t>
      </w:r>
      <w:proofErr w:type="spellEnd"/>
      <w:r w:rsidRPr="00D25F0A">
        <w:rPr>
          <w:rStyle w:val="fid1"/>
          <w:rFonts w:ascii="Calibri" w:hAnsi="Calibri"/>
          <w:sz w:val="22"/>
          <w:szCs w:val="22"/>
        </w:rPr>
        <w:t xml:space="preserve">, dice: </w:t>
      </w:r>
      <w:r w:rsidRPr="00D25F0A">
        <w:rPr>
          <w:rStyle w:val="fid1"/>
          <w:rFonts w:ascii="Calibri" w:hAnsi="Calibri"/>
          <w:b/>
          <w:sz w:val="22"/>
          <w:szCs w:val="22"/>
        </w:rPr>
        <w:t>Gesù bussa, perché... lo lasciamo uscire!</w:t>
      </w:r>
      <w:r w:rsidRPr="00D25F0A">
        <w:rPr>
          <w:rStyle w:val="fid1"/>
          <w:rFonts w:ascii="Calibri" w:hAnsi="Calibri"/>
          <w:sz w:val="22"/>
          <w:szCs w:val="22"/>
        </w:rPr>
        <w:t xml:space="preserve"> La processione, però, non invita solo i discepoli ad uscire, testimoniando Gesù con la parola e con la vita. Chiede loro di prendere il suo passo, per accostarsi agli uomini che incontrano col suo stesso stile: ascoltandoli, rivolgendo loro la parola, accompagnandoli, amandoli come ha fatto lui, con misericordia. </w:t>
      </w:r>
      <w:r w:rsidRPr="00D25F0A">
        <w:rPr>
          <w:rStyle w:val="fid1"/>
          <w:rFonts w:ascii="Calibri" w:hAnsi="Calibri"/>
          <w:b/>
          <w:sz w:val="22"/>
          <w:szCs w:val="22"/>
        </w:rPr>
        <w:t>La processione del Corpus Domini è la grande metafora della vita del discepolo e della Chiesa, chiamata ad essere «carovana solidale»</w:t>
      </w:r>
      <w:r w:rsidRPr="00D25F0A">
        <w:rPr>
          <w:rStyle w:val="fid1"/>
          <w:rFonts w:ascii="Calibri" w:hAnsi="Calibri"/>
          <w:sz w:val="22"/>
          <w:szCs w:val="22"/>
        </w:rPr>
        <w:t xml:space="preserve"> (</w:t>
      </w:r>
      <w:proofErr w:type="spellStart"/>
      <w:r w:rsidRPr="00F21A07">
        <w:rPr>
          <w:rStyle w:val="fid1"/>
          <w:rFonts w:ascii="Calibri" w:hAnsi="Calibri"/>
          <w:i/>
          <w:sz w:val="22"/>
          <w:szCs w:val="22"/>
        </w:rPr>
        <w:t>Evangelii</w:t>
      </w:r>
      <w:proofErr w:type="spellEnd"/>
      <w:r w:rsidRPr="00F21A07">
        <w:rPr>
          <w:rStyle w:val="fid1"/>
          <w:rFonts w:ascii="Calibri" w:hAnsi="Calibri"/>
          <w:i/>
          <w:sz w:val="22"/>
          <w:szCs w:val="22"/>
        </w:rPr>
        <w:t xml:space="preserve"> </w:t>
      </w:r>
      <w:proofErr w:type="spellStart"/>
      <w:r w:rsidRPr="00F21A07">
        <w:rPr>
          <w:rStyle w:val="fid1"/>
          <w:rFonts w:ascii="Calibri" w:hAnsi="Calibri"/>
          <w:i/>
          <w:sz w:val="22"/>
          <w:szCs w:val="22"/>
        </w:rPr>
        <w:t>gaudium</w:t>
      </w:r>
      <w:proofErr w:type="spellEnd"/>
      <w:r w:rsidRPr="00F21A07">
        <w:rPr>
          <w:rStyle w:val="fid1"/>
          <w:rFonts w:ascii="Calibri" w:hAnsi="Calibri"/>
          <w:i/>
          <w:sz w:val="22"/>
          <w:szCs w:val="22"/>
        </w:rPr>
        <w:t xml:space="preserve"> 87</w:t>
      </w:r>
      <w:r w:rsidRPr="00D25F0A">
        <w:rPr>
          <w:rStyle w:val="fid1"/>
          <w:rFonts w:ascii="Calibri" w:hAnsi="Calibri"/>
          <w:sz w:val="22"/>
          <w:szCs w:val="22"/>
        </w:rPr>
        <w:t xml:space="preserve">). </w:t>
      </w:r>
      <w:r w:rsidRPr="00D25F0A">
        <w:rPr>
          <w:rFonts w:ascii="Calibri" w:hAnsi="Calibri"/>
          <w:sz w:val="22"/>
          <w:szCs w:val="22"/>
        </w:rPr>
        <w:t xml:space="preserve">    </w:t>
      </w:r>
      <w:r w:rsidRPr="0070755C">
        <w:rPr>
          <w:rFonts w:ascii="Calibri" w:hAnsi="Calibri"/>
          <w:bCs/>
          <w:i/>
          <w:sz w:val="22"/>
          <w:szCs w:val="22"/>
        </w:rPr>
        <w:t>Federico Badiali</w:t>
      </w:r>
      <w:r w:rsidR="008F173D">
        <w:rPr>
          <w:rFonts w:ascii="Calibri" w:hAnsi="Calibri"/>
          <w:bCs/>
          <w:i/>
          <w:sz w:val="22"/>
          <w:szCs w:val="22"/>
        </w:rPr>
        <w:t xml:space="preserve"> </w:t>
      </w:r>
    </w:p>
    <w:p w14:paraId="6FA320BD" w14:textId="77777777" w:rsidR="002B0DCF" w:rsidRDefault="002B0DCF" w:rsidP="004E1D76">
      <w:pPr>
        <w:spacing w:before="60"/>
        <w:ind w:left="142" w:right="311"/>
      </w:pPr>
    </w:p>
    <w:sectPr w:rsidR="002B0DCF" w:rsidSect="00205529">
      <w:pgSz w:w="8392" w:h="12190"/>
      <w:pgMar w:top="540" w:right="397" w:bottom="360"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lbertus Medium">
    <w:altName w:val="Maiandra GD"/>
    <w:panose1 w:val="020E0602030304020304"/>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4EAF786"/>
    <w:lvl w:ilvl="0">
      <w:numFmt w:val="decimal"/>
      <w:lvlText w:val="*"/>
      <w:lvlJc w:val="left"/>
    </w:lvl>
  </w:abstractNum>
  <w:abstractNum w:abstractNumId="1" w15:restartNumberingAfterBreak="0">
    <w:nsid w:val="35801C6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40E1C87"/>
    <w:multiLevelType w:val="hybridMultilevel"/>
    <w:tmpl w:val="30E4FBBC"/>
    <w:lvl w:ilvl="0" w:tplc="03261A2E">
      <w:start w:val="1"/>
      <w:numFmt w:val="bullet"/>
      <w:lvlText w:val=""/>
      <w:lvlJc w:val="left"/>
      <w:pPr>
        <w:tabs>
          <w:tab w:val="num" w:pos="36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124E23"/>
    <w:multiLevelType w:val="singleLevel"/>
    <w:tmpl w:val="D0EEDF24"/>
    <w:lvl w:ilvl="0">
      <w:start w:val="19"/>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cs="Times New Roman" w:hint="default"/>
          <w:sz w:val="24"/>
          <w:szCs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CF"/>
    <w:rsid w:val="000B6EA6"/>
    <w:rsid w:val="00250A2C"/>
    <w:rsid w:val="002B0DCF"/>
    <w:rsid w:val="00427CA2"/>
    <w:rsid w:val="004E1D76"/>
    <w:rsid w:val="00510C25"/>
    <w:rsid w:val="006023D4"/>
    <w:rsid w:val="00772822"/>
    <w:rsid w:val="007B5B1E"/>
    <w:rsid w:val="008F173D"/>
    <w:rsid w:val="00BF302D"/>
    <w:rsid w:val="00C06B84"/>
    <w:rsid w:val="00C446BF"/>
    <w:rsid w:val="00E3135B"/>
    <w:rsid w:val="00F21A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036"/>
  <w15:chartTrackingRefBased/>
  <w15:docId w15:val="{15F46205-3991-439C-AF2D-BC8FA4F9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446BF"/>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C446BF"/>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C446BF"/>
    <w:pPr>
      <w:keepNext/>
      <w:outlineLvl w:val="2"/>
    </w:pPr>
    <w:rPr>
      <w:rFonts w:ascii="Arial" w:hAnsi="Arial" w:cs="Arial"/>
      <w:sz w:val="24"/>
      <w:szCs w:val="24"/>
    </w:rPr>
  </w:style>
  <w:style w:type="paragraph" w:styleId="Titolo4">
    <w:name w:val="heading 4"/>
    <w:basedOn w:val="Normale"/>
    <w:next w:val="Normale"/>
    <w:link w:val="Titolo4Carattere"/>
    <w:qFormat/>
    <w:rsid w:val="00C446BF"/>
    <w:pPr>
      <w:keepNext/>
      <w:outlineLvl w:val="3"/>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446BF"/>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C446BF"/>
    <w:rPr>
      <w:rFonts w:ascii="Arial" w:eastAsia="Times New Roman" w:hAnsi="Arial" w:cs="Arial"/>
      <w:sz w:val="24"/>
      <w:szCs w:val="24"/>
      <w:lang w:eastAsia="it-IT"/>
    </w:rPr>
  </w:style>
  <w:style w:type="character" w:customStyle="1" w:styleId="Titolo4Carattere">
    <w:name w:val="Titolo 4 Carattere"/>
    <w:basedOn w:val="Carpredefinitoparagrafo"/>
    <w:link w:val="Titolo4"/>
    <w:rsid w:val="00C446BF"/>
    <w:rPr>
      <w:rFonts w:ascii="Arial" w:eastAsia="Times New Roman" w:hAnsi="Arial" w:cs="Arial"/>
      <w:b/>
      <w:bCs/>
      <w:sz w:val="24"/>
      <w:szCs w:val="24"/>
      <w:lang w:eastAsia="it-IT"/>
    </w:rPr>
  </w:style>
  <w:style w:type="paragraph" w:styleId="Didascalia">
    <w:name w:val="caption"/>
    <w:basedOn w:val="Normale"/>
    <w:next w:val="Normale"/>
    <w:qFormat/>
    <w:rsid w:val="00C446BF"/>
    <w:pPr>
      <w:jc w:val="both"/>
    </w:pPr>
    <w:rPr>
      <w:b/>
      <w:bCs/>
      <w:sz w:val="24"/>
      <w:szCs w:val="24"/>
    </w:rPr>
  </w:style>
  <w:style w:type="paragraph" w:styleId="Rientrocorpodeltesto">
    <w:name w:val="Body Text Indent"/>
    <w:basedOn w:val="Normale"/>
    <w:link w:val="RientrocorpodeltestoCarattere"/>
    <w:rsid w:val="00C446BF"/>
    <w:pPr>
      <w:jc w:val="both"/>
    </w:pPr>
    <w:rPr>
      <w:sz w:val="24"/>
      <w:szCs w:val="24"/>
    </w:rPr>
  </w:style>
  <w:style w:type="character" w:customStyle="1" w:styleId="RientrocorpodeltestoCarattere">
    <w:name w:val="Rientro corpo del testo Carattere"/>
    <w:basedOn w:val="Carpredefinitoparagrafo"/>
    <w:link w:val="Rientrocorpodeltesto"/>
    <w:rsid w:val="00C446BF"/>
    <w:rPr>
      <w:rFonts w:ascii="Times New Roman" w:eastAsia="Times New Roman" w:hAnsi="Times New Roman" w:cs="Times New Roman"/>
      <w:sz w:val="24"/>
      <w:szCs w:val="24"/>
      <w:lang w:eastAsia="it-IT"/>
    </w:rPr>
  </w:style>
  <w:style w:type="character" w:styleId="Collegamentoipertestuale">
    <w:name w:val="Hyperlink"/>
    <w:rsid w:val="00C446BF"/>
    <w:rPr>
      <w:color w:val="0000FF"/>
      <w:u w:val="single"/>
    </w:rPr>
  </w:style>
  <w:style w:type="paragraph" w:styleId="Puntoelenco">
    <w:name w:val="List Bullet"/>
    <w:basedOn w:val="Normale"/>
    <w:autoRedefine/>
    <w:rsid w:val="00C446BF"/>
    <w:pPr>
      <w:spacing w:line="220" w:lineRule="exact"/>
    </w:pPr>
    <w:rPr>
      <w:sz w:val="18"/>
      <w:szCs w:val="18"/>
    </w:rPr>
  </w:style>
  <w:style w:type="paragraph" w:styleId="Paragrafoelenco">
    <w:name w:val="List Paragraph"/>
    <w:basedOn w:val="Normale"/>
    <w:uiPriority w:val="34"/>
    <w:qFormat/>
    <w:rsid w:val="00C446BF"/>
    <w:pPr>
      <w:ind w:left="720"/>
      <w:contextualSpacing/>
    </w:pPr>
    <w:rPr>
      <w:rFonts w:ascii="Calibri" w:eastAsia="Calibri" w:hAnsi="Calibri" w:cs="Calibri"/>
      <w:sz w:val="22"/>
      <w:szCs w:val="22"/>
      <w:lang w:eastAsia="en-US"/>
    </w:rPr>
  </w:style>
  <w:style w:type="paragraph" w:customStyle="1" w:styleId="maintitle">
    <w:name w:val="maintitle"/>
    <w:basedOn w:val="Normale"/>
    <w:rsid w:val="00C446BF"/>
    <w:pPr>
      <w:spacing w:before="100" w:beforeAutospacing="1" w:after="100" w:afterAutospacing="1"/>
    </w:pPr>
    <w:rPr>
      <w:sz w:val="24"/>
      <w:szCs w:val="24"/>
    </w:rPr>
  </w:style>
  <w:style w:type="character" w:customStyle="1" w:styleId="fid4">
    <w:name w:val="fid_4"/>
    <w:rsid w:val="00C446BF"/>
  </w:style>
  <w:style w:type="paragraph" w:customStyle="1" w:styleId="abody">
    <w:name w:val="abody"/>
    <w:basedOn w:val="Normale"/>
    <w:rsid w:val="00C446BF"/>
    <w:pPr>
      <w:spacing w:before="100" w:beforeAutospacing="1" w:after="100" w:afterAutospacing="1"/>
    </w:pPr>
    <w:rPr>
      <w:sz w:val="24"/>
      <w:szCs w:val="24"/>
    </w:rPr>
  </w:style>
  <w:style w:type="character" w:customStyle="1" w:styleId="fid1">
    <w:name w:val="fid_1"/>
    <w:rsid w:val="00C4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entore-este.it/"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NTAMARIADELLEGRAZIEEST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78AF-4FC8-42B8-9525-9A04FF38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4</Pages>
  <Words>1429</Words>
  <Characters>8151</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Lorenzo Mocellin</cp:lastModifiedBy>
  <cp:revision>8</cp:revision>
  <cp:lastPrinted>2018-06-02T14:58:00Z</cp:lastPrinted>
  <dcterms:created xsi:type="dcterms:W3CDTF">2018-06-01T10:40:00Z</dcterms:created>
  <dcterms:modified xsi:type="dcterms:W3CDTF">2018-06-02T15:02:00Z</dcterms:modified>
</cp:coreProperties>
</file>