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AC0517" w:rsidTr="006314AF">
        <w:trPr>
          <w:trHeight w:val="1918"/>
        </w:trPr>
        <w:tc>
          <w:tcPr>
            <w:tcW w:w="3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0517" w:rsidRPr="00205529" w:rsidRDefault="00AC0517" w:rsidP="006314AF">
            <w:pPr>
              <w:shd w:val="clear" w:color="808080" w:fill="auto"/>
              <w:jc w:val="center"/>
              <w:rPr>
                <w:rFonts w:ascii="Perpetua" w:hAnsi="Perpetua"/>
                <w:b/>
                <w:sz w:val="80"/>
                <w:szCs w:val="80"/>
              </w:rPr>
            </w:pPr>
            <w:r w:rsidRPr="00205529">
              <w:rPr>
                <w:rFonts w:ascii="Perpetua" w:hAnsi="Perpetua"/>
                <w:b/>
                <w:sz w:val="80"/>
                <w:szCs w:val="80"/>
              </w:rPr>
              <w:t>IL DONO</w:t>
            </w:r>
          </w:p>
          <w:p w:rsidR="00AC0517" w:rsidRPr="00EE5790" w:rsidRDefault="00AC0517" w:rsidP="006314AF">
            <w:pPr>
              <w:shd w:val="clear" w:color="808080" w:fill="auto"/>
              <w:jc w:val="center"/>
              <w:rPr>
                <w:rFonts w:ascii="Perpetua" w:hAnsi="Perpetua"/>
                <w:sz w:val="22"/>
              </w:rPr>
            </w:pPr>
            <w:r w:rsidRPr="00EE5790">
              <w:rPr>
                <w:rFonts w:ascii="Perpetua" w:hAnsi="Perpetua"/>
                <w:sz w:val="22"/>
              </w:rPr>
              <w:t>Bollettino parrocchiale settimanale di</w:t>
            </w:r>
          </w:p>
          <w:p w:rsidR="00AC0517" w:rsidRPr="00EE5790" w:rsidRDefault="00AC0517" w:rsidP="006314AF">
            <w:pPr>
              <w:shd w:val="clear" w:color="808080" w:fill="auto"/>
              <w:jc w:val="center"/>
              <w:rPr>
                <w:rFonts w:ascii="Perpetua" w:hAnsi="Perpetua"/>
                <w:b/>
                <w:sz w:val="22"/>
              </w:rPr>
            </w:pPr>
            <w:r w:rsidRPr="00EE5790">
              <w:rPr>
                <w:rFonts w:ascii="Perpetua" w:hAnsi="Perpetua"/>
                <w:b/>
                <w:sz w:val="22"/>
              </w:rPr>
              <w:t>SANTA MARIA DELLE GRAZIE</w:t>
            </w:r>
            <w:r>
              <w:rPr>
                <w:rFonts w:ascii="Perpetua" w:hAnsi="Perpetua"/>
                <w:b/>
                <w:sz w:val="22"/>
              </w:rPr>
              <w:t xml:space="preserve">   </w:t>
            </w:r>
            <w:r w:rsidRPr="00EE5790">
              <w:rPr>
                <w:rFonts w:ascii="Perpetua" w:hAnsi="Perpetua"/>
                <w:b/>
                <w:sz w:val="22"/>
              </w:rPr>
              <w:t>-ESTE-</w:t>
            </w:r>
          </w:p>
          <w:p w:rsidR="00AC0517" w:rsidRDefault="00A867EF" w:rsidP="006314AF">
            <w:pPr>
              <w:ind w:right="28"/>
              <w:jc w:val="center"/>
              <w:rPr>
                <w:rFonts w:ascii="Algerian" w:hAnsi="Algerian"/>
                <w:sz w:val="14"/>
                <w:szCs w:val="14"/>
              </w:rPr>
            </w:pPr>
            <w:hyperlink r:id="rId6" w:history="1">
              <w:r w:rsidR="00AC0517" w:rsidRPr="00E81ABC">
                <w:rPr>
                  <w:rStyle w:val="Collegamentoipertestuale"/>
                  <w:sz w:val="18"/>
                  <w:szCs w:val="18"/>
                </w:rPr>
                <w:t>WWW.SANTAMARIADELLEGRAZIEESTE.IT</w:t>
              </w:r>
            </w:hyperlink>
          </w:p>
          <w:p w:rsidR="00AC0517" w:rsidRPr="004C6AA1" w:rsidRDefault="00AC0517" w:rsidP="006314AF">
            <w:pPr>
              <w:rPr>
                <w:rFonts w:ascii="Perpetua" w:hAnsi="Perpetua"/>
                <w:sz w:val="14"/>
                <w:szCs w:val="14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 xml:space="preserve">TELEFONI UTILI (0429):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 xml:space="preserve">  </w:t>
            </w:r>
          </w:p>
          <w:p w:rsidR="00AC0517" w:rsidRPr="004C6AA1" w:rsidRDefault="00AC0517" w:rsidP="006314AF">
            <w:pPr>
              <w:rPr>
                <w:rFonts w:ascii="Perpetua" w:hAnsi="Perpetua" w:cs="Arial"/>
                <w:sz w:val="22"/>
                <w:szCs w:val="22"/>
              </w:rPr>
            </w:pPr>
            <w:proofErr w:type="gramStart"/>
            <w:r w:rsidRPr="004C6AA1">
              <w:rPr>
                <w:rFonts w:ascii="Perpetua" w:hAnsi="Perpetua" w:cs="Arial"/>
                <w:sz w:val="22"/>
                <w:szCs w:val="22"/>
              </w:rPr>
              <w:t>Fax  610911</w:t>
            </w:r>
            <w:proofErr w:type="gramEnd"/>
            <w:r w:rsidRPr="004C6AA1">
              <w:rPr>
                <w:rFonts w:ascii="Perpetua" w:hAnsi="Perpetua" w:cs="Arial"/>
                <w:sz w:val="22"/>
                <w:szCs w:val="22"/>
              </w:rPr>
              <w:t xml:space="preserve">  -    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Parrocchia: 2151</w:t>
            </w:r>
          </w:p>
          <w:p w:rsidR="00AC0517" w:rsidRPr="00EE5790" w:rsidRDefault="00AC0517" w:rsidP="006314AF">
            <w:pPr>
              <w:shd w:val="clear" w:color="808080" w:fill="auto"/>
              <w:rPr>
                <w:rFonts w:ascii="Perpetua" w:hAnsi="Perpetua"/>
              </w:rPr>
            </w:pPr>
            <w:r w:rsidRPr="004C6AA1">
              <w:rPr>
                <w:rFonts w:ascii="Perpetua" w:hAnsi="Perpetua" w:cs="Arial"/>
                <w:sz w:val="22"/>
                <w:szCs w:val="22"/>
              </w:rPr>
              <w:t>Suore: 6005</w:t>
            </w:r>
            <w:r>
              <w:rPr>
                <w:rFonts w:ascii="Perpetua" w:hAnsi="Perpetua" w:cs="Arial"/>
                <w:sz w:val="22"/>
                <w:szCs w:val="22"/>
              </w:rPr>
              <w:t xml:space="preserve">96                  </w:t>
            </w:r>
            <w:r w:rsidRPr="004C6AA1">
              <w:rPr>
                <w:rFonts w:ascii="Perpetua" w:hAnsi="Perpetua" w:cs="Arial"/>
                <w:sz w:val="22"/>
                <w:szCs w:val="22"/>
              </w:rPr>
              <w:t>Scuola Materna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0517" w:rsidRPr="00EE5790" w:rsidRDefault="00AC0517" w:rsidP="006314AF">
            <w:pPr>
              <w:ind w:right="28"/>
              <w:jc w:val="center"/>
              <w:rPr>
                <w:rFonts w:ascii="Arial" w:hAnsi="Arial" w:cs="Arial"/>
                <w:sz w:val="28"/>
                <w:szCs w:val="24"/>
              </w:rPr>
            </w:pPr>
          </w:p>
          <w:p w:rsidR="00AC0517" w:rsidRDefault="00AC0517" w:rsidP="006314AF">
            <w:pPr>
              <w:ind w:right="28"/>
              <w:rPr>
                <w:rFonts w:ascii="Arial" w:hAnsi="Arial" w:cs="Arial"/>
                <w:sz w:val="24"/>
                <w:szCs w:val="24"/>
              </w:rPr>
            </w:pPr>
            <w:r w:rsidRPr="00E81AB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247900" cy="1085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0517" w:rsidRDefault="00AC0517" w:rsidP="006E339F">
      <w:pPr>
        <w:pStyle w:val="Didascalia"/>
        <w:shd w:val="pct12" w:color="auto" w:fill="D0CECE" w:themeFill="background2" w:themeFillShade="E6"/>
        <w:spacing w:line="140" w:lineRule="exact"/>
        <w:ind w:right="170"/>
        <w:jc w:val="center"/>
        <w:rPr>
          <w:rFonts w:ascii="Elephant" w:hAnsi="Elephant"/>
        </w:rPr>
      </w:pPr>
    </w:p>
    <w:p w:rsidR="00AC0517" w:rsidRDefault="00AC0517" w:rsidP="006E339F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XXX domenica del Tempo Ordinario </w:t>
      </w:r>
    </w:p>
    <w:p w:rsidR="00AC0517" w:rsidRPr="00205529" w:rsidRDefault="00AC0517" w:rsidP="006E339F">
      <w:pPr>
        <w:pStyle w:val="Didascalia"/>
        <w:shd w:val="pct12" w:color="auto" w:fill="D0CECE" w:themeFill="background2" w:themeFillShade="E6"/>
        <w:spacing w:line="260" w:lineRule="exact"/>
        <w:ind w:right="170"/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29 ottobre 2017 </w:t>
      </w:r>
      <w:r w:rsidRPr="0020552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b w:val="0"/>
          <w:sz w:val="28"/>
          <w:szCs w:val="28"/>
        </w:rPr>
        <w:t>(II</w:t>
      </w:r>
      <w:r w:rsidRPr="00205529">
        <w:rPr>
          <w:rFonts w:ascii="Arial" w:hAnsi="Arial" w:cs="Arial"/>
          <w:b w:val="0"/>
          <w:sz w:val="28"/>
          <w:szCs w:val="28"/>
        </w:rPr>
        <w:t xml:space="preserve">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AC0517" w:rsidRPr="004239C0" w:rsidTr="006314AF">
        <w:trPr>
          <w:trHeight w:val="1315"/>
        </w:trPr>
        <w:tc>
          <w:tcPr>
            <w:tcW w:w="2003" w:type="dxa"/>
          </w:tcPr>
          <w:p w:rsidR="00AC0517" w:rsidRPr="004239C0" w:rsidRDefault="00AC0517" w:rsidP="006314AF">
            <w:pPr>
              <w:ind w:right="28"/>
              <w:rPr>
                <w:rFonts w:ascii="Bookman Old Style" w:hAnsi="Bookman Old Style"/>
                <w:smallCaps/>
                <w:sz w:val="24"/>
                <w:szCs w:val="22"/>
              </w:rPr>
            </w:pPr>
            <w:r w:rsidRPr="004239C0">
              <w:rPr>
                <w:rFonts w:ascii="Bookman Old Style" w:hAnsi="Bookman Old Style"/>
                <w:smallCaps/>
                <w:sz w:val="24"/>
                <w:szCs w:val="22"/>
                <w:u w:val="single"/>
              </w:rPr>
              <w:t>Letture</w:t>
            </w:r>
            <w:r w:rsidRPr="004239C0">
              <w:rPr>
                <w:rFonts w:ascii="Bookman Old Style" w:hAnsi="Bookman Old Style"/>
                <w:smallCaps/>
                <w:sz w:val="24"/>
                <w:szCs w:val="22"/>
              </w:rPr>
              <w:t>:</w:t>
            </w:r>
          </w:p>
          <w:p w:rsidR="00AC0517" w:rsidRDefault="00AC0517" w:rsidP="006314AF">
            <w:pPr>
              <w:ind w:right="28"/>
              <w:rPr>
                <w:rFonts w:ascii="Book Antiqua" w:hAnsi="Book Antiqua"/>
                <w:sz w:val="22"/>
                <w:szCs w:val="22"/>
              </w:rPr>
            </w:pPr>
            <w:r w:rsidRPr="001802C0">
              <w:rPr>
                <w:rFonts w:ascii="Book Antiqua" w:hAnsi="Book Antiqua"/>
                <w:sz w:val="22"/>
                <w:szCs w:val="22"/>
              </w:rPr>
              <w:t>Esodo 22,20-26; Sal</w:t>
            </w: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Pr="001802C0">
              <w:rPr>
                <w:rFonts w:ascii="Book Antiqua" w:hAnsi="Book Antiqua"/>
                <w:sz w:val="22"/>
                <w:szCs w:val="22"/>
              </w:rPr>
              <w:t xml:space="preserve"> 17; </w:t>
            </w:r>
          </w:p>
          <w:p w:rsidR="00AC0517" w:rsidRDefault="00AC0517" w:rsidP="006314AF">
            <w:pPr>
              <w:ind w:right="28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 Tessalonicesi</w:t>
            </w:r>
            <w:r w:rsidRPr="001802C0">
              <w:rPr>
                <w:rFonts w:ascii="Book Antiqua" w:hAnsi="Book Antiqua"/>
                <w:sz w:val="22"/>
                <w:szCs w:val="22"/>
              </w:rPr>
              <w:t xml:space="preserve"> 1,5c-10; </w:t>
            </w:r>
          </w:p>
          <w:p w:rsidR="00AC0517" w:rsidRPr="001802C0" w:rsidRDefault="00AC0517" w:rsidP="006314AF">
            <w:pPr>
              <w:ind w:right="28"/>
              <w:rPr>
                <w:rFonts w:ascii="Book Antiqua" w:hAnsi="Book Antiqua"/>
                <w:sz w:val="24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Matteo</w:t>
            </w:r>
            <w:r w:rsidRPr="001802C0">
              <w:rPr>
                <w:rFonts w:ascii="Book Antiqua" w:hAnsi="Book Antiqua"/>
                <w:sz w:val="22"/>
                <w:szCs w:val="22"/>
              </w:rPr>
              <w:t xml:space="preserve"> 22,34-40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17" w:rsidRPr="004239C0" w:rsidRDefault="00AC0517" w:rsidP="006E339F">
            <w:pPr>
              <w:shd w:val="pct12" w:color="auto" w:fill="D0CECE" w:themeFill="background2" w:themeFillShade="E6"/>
              <w:spacing w:after="120"/>
              <w:ind w:right="2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239C0">
              <w:rPr>
                <w:b/>
                <w:bCs/>
                <w:i/>
                <w:iCs/>
                <w:sz w:val="24"/>
                <w:szCs w:val="24"/>
                <w:shd w:val="pct25" w:color="C0C0C0" w:fill="FFFFFF"/>
              </w:rPr>
              <w:t>COLLETTA</w:t>
            </w:r>
          </w:p>
          <w:p w:rsidR="00AC0517" w:rsidRPr="004239C0" w:rsidRDefault="00AC0517" w:rsidP="006314AF">
            <w:pPr>
              <w:spacing w:after="120"/>
              <w:ind w:right="28"/>
              <w:jc w:val="both"/>
              <w:rPr>
                <w:rFonts w:ascii="Papyrus" w:hAnsi="Papyrus"/>
                <w:b/>
                <w:bCs/>
                <w:i/>
                <w:sz w:val="24"/>
                <w:szCs w:val="22"/>
              </w:rPr>
            </w:pPr>
            <w:r w:rsidRPr="001802C0">
              <w:rPr>
                <w:rFonts w:ascii="Book Antiqua" w:hAnsi="Book Antiqua"/>
                <w:i/>
              </w:rPr>
              <w:t>O Padre, che fai ogni cosa per amore e sei la più sicura difesa degli umili e dei poveri, donaci un cuore libero da tutti gli idoli, per servire te solo e amare i fratelli secondo lo Spirito del tuo Figlio, facendo del suo comandamento nuovo l'unica legge della vita. Per il nostro Signore Gesù Cristo...</w:t>
            </w:r>
          </w:p>
        </w:tc>
      </w:tr>
    </w:tbl>
    <w:p w:rsidR="00AC0517" w:rsidRPr="004239C0" w:rsidRDefault="00AC0517" w:rsidP="00AC0517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sz w:val="18"/>
          <w:szCs w:val="6"/>
        </w:rPr>
      </w:pPr>
    </w:p>
    <w:p w:rsidR="00AC0517" w:rsidRDefault="00AC0517" w:rsidP="006E339F">
      <w:pPr>
        <w:pStyle w:val="Rientrocorpodeltesto"/>
        <w:widowControl w:val="0"/>
        <w:tabs>
          <w:tab w:val="left" w:pos="204"/>
          <w:tab w:val="left" w:pos="3341"/>
        </w:tabs>
        <w:ind w:right="170"/>
        <w:rPr>
          <w:rFonts w:ascii="Book Antiqua" w:hAnsi="Book Antiqua"/>
        </w:rPr>
      </w:pPr>
      <w:r w:rsidRPr="008E1365">
        <w:rPr>
          <w:rFonts w:ascii="Book Antiqua" w:hAnsi="Book Antiqua"/>
        </w:rPr>
        <w:t>Bisogna allontanarsi dagli uomini per trovare Dio? E chi ha trovato Dio può ancora ritornare verso gli uomini e vivere con loro, interessarsi di loro e lavorare con loro e per loro?</w:t>
      </w:r>
      <w:r>
        <w:rPr>
          <w:rFonts w:ascii="Book Antiqua" w:hAnsi="Book Antiqua"/>
        </w:rPr>
        <w:t xml:space="preserve"> </w:t>
      </w:r>
      <w:r w:rsidRPr="008E1365">
        <w:rPr>
          <w:rFonts w:ascii="Book Antiqua" w:hAnsi="Book Antiqua"/>
        </w:rPr>
        <w:t xml:space="preserve">In altre parole, </w:t>
      </w:r>
      <w:r w:rsidRPr="0029333A">
        <w:rPr>
          <w:rFonts w:ascii="Book Antiqua" w:hAnsi="Book Antiqua"/>
          <w:b/>
        </w:rPr>
        <w:t>l’amore di Dio e l’amore degli uomini sono compatibili</w:t>
      </w:r>
      <w:r w:rsidRPr="008E1365">
        <w:rPr>
          <w:rFonts w:ascii="Book Antiqua" w:hAnsi="Book Antiqua"/>
        </w:rPr>
        <w:t xml:space="preserve"> o, al contrario, l’uno esclude l’altro in modo che bisogna assolutamente operare una scelta?</w:t>
      </w:r>
      <w:r>
        <w:rPr>
          <w:rFonts w:ascii="Book Antiqua" w:hAnsi="Book Antiqua"/>
        </w:rPr>
        <w:t xml:space="preserve">  </w:t>
      </w:r>
      <w:r w:rsidRPr="008E1365">
        <w:rPr>
          <w:rFonts w:ascii="Book Antiqua" w:hAnsi="Book Antiqua"/>
        </w:rPr>
        <w:t xml:space="preserve">Ognuna di queste domande ha ricevuto da Gesù una risposta essenziale: il </w:t>
      </w:r>
      <w:r w:rsidRPr="0029333A">
        <w:rPr>
          <w:rFonts w:ascii="Book Antiqua" w:hAnsi="Book Antiqua"/>
          <w:b/>
        </w:rPr>
        <w:t>primo comandamento è di amare D</w:t>
      </w:r>
      <w:r w:rsidRPr="008E1365">
        <w:rPr>
          <w:rFonts w:ascii="Book Antiqua" w:hAnsi="Book Antiqua"/>
        </w:rPr>
        <w:t xml:space="preserve">io, e il </w:t>
      </w:r>
      <w:r w:rsidRPr="0029333A">
        <w:rPr>
          <w:rFonts w:ascii="Book Antiqua" w:hAnsi="Book Antiqua"/>
          <w:b/>
        </w:rPr>
        <w:t>secondo, che gli è simile, è di amare gli uomini</w:t>
      </w:r>
      <w:r w:rsidRPr="008E1365">
        <w:rPr>
          <w:rFonts w:ascii="Book Antiqua" w:hAnsi="Book Antiqua"/>
        </w:rPr>
        <w:t>. Non si può, dunque, pensare che l’entrata di Dio in una coscienza provochi l’esclusione dell’uomo (</w:t>
      </w:r>
      <w:r w:rsidRPr="0029333A">
        <w:rPr>
          <w:rFonts w:ascii="Book Antiqua" w:hAnsi="Book Antiqua"/>
          <w:i/>
        </w:rPr>
        <w:t>vangelo</w:t>
      </w:r>
      <w:r>
        <w:rPr>
          <w:rFonts w:ascii="Book Antiqua" w:hAnsi="Book Antiqua"/>
        </w:rPr>
        <w:t>). Anzi, i testi fondamentali</w:t>
      </w:r>
      <w:r w:rsidRPr="008E1365">
        <w:rPr>
          <w:rFonts w:ascii="Book Antiqua" w:hAnsi="Book Antiqua"/>
        </w:rPr>
        <w:t xml:space="preserve"> del messaggio dell’Antico Testamento e di Gesù ci portano a credere con certezza che </w:t>
      </w:r>
      <w:r>
        <w:rPr>
          <w:rFonts w:ascii="Book Antiqua" w:hAnsi="Book Antiqua"/>
          <w:b/>
        </w:rPr>
        <w:t xml:space="preserve">l’incontro con Dio rinnova, </w:t>
      </w:r>
      <w:r w:rsidRPr="0029333A">
        <w:rPr>
          <w:rFonts w:ascii="Book Antiqua" w:hAnsi="Book Antiqua"/>
          <w:b/>
        </w:rPr>
        <w:t>perfeziona</w:t>
      </w:r>
      <w:r>
        <w:rPr>
          <w:rFonts w:ascii="Book Antiqua" w:hAnsi="Book Antiqua"/>
          <w:b/>
        </w:rPr>
        <w:t xml:space="preserve"> e stimola l’attenzione e la solidarietà</w:t>
      </w:r>
      <w:r w:rsidRPr="0029333A">
        <w:rPr>
          <w:rFonts w:ascii="Book Antiqua" w:hAnsi="Book Antiqua"/>
          <w:b/>
        </w:rPr>
        <w:t xml:space="preserve"> verso tutti gli uomini</w:t>
      </w:r>
      <w:r w:rsidRPr="008E1365">
        <w:rPr>
          <w:rFonts w:ascii="Book Antiqua" w:hAnsi="Book Antiqua"/>
        </w:rPr>
        <w:t xml:space="preserve"> </w:t>
      </w:r>
      <w:r w:rsidRPr="008E1365">
        <w:rPr>
          <w:rFonts w:ascii="Book Antiqua" w:hAnsi="Book Antiqua"/>
          <w:bCs/>
        </w:rPr>
        <w:t>(</w:t>
      </w:r>
      <w:r w:rsidRPr="0029333A">
        <w:rPr>
          <w:rFonts w:ascii="Book Antiqua" w:hAnsi="Book Antiqua"/>
          <w:bCs/>
          <w:i/>
        </w:rPr>
        <w:t>prima</w:t>
      </w:r>
      <w:r w:rsidRPr="0029333A">
        <w:rPr>
          <w:rFonts w:ascii="Book Antiqua" w:hAnsi="Book Antiqua"/>
          <w:b/>
          <w:i/>
        </w:rPr>
        <w:t xml:space="preserve"> </w:t>
      </w:r>
      <w:r w:rsidRPr="0029333A">
        <w:rPr>
          <w:rFonts w:ascii="Book Antiqua" w:hAnsi="Book Antiqua"/>
          <w:i/>
        </w:rPr>
        <w:t>lettura</w:t>
      </w:r>
      <w:r>
        <w:rPr>
          <w:rFonts w:ascii="Book Antiqua" w:hAnsi="Book Antiqua"/>
        </w:rPr>
        <w:t>).</w:t>
      </w:r>
    </w:p>
    <w:p w:rsidR="00AC0517" w:rsidRPr="004239C0" w:rsidRDefault="00AC0517" w:rsidP="00AC0517">
      <w:pPr>
        <w:pStyle w:val="Rientrocorpodeltesto"/>
        <w:widowControl w:val="0"/>
        <w:tabs>
          <w:tab w:val="left" w:pos="204"/>
          <w:tab w:val="left" w:pos="3341"/>
        </w:tabs>
        <w:ind w:right="28"/>
        <w:rPr>
          <w:rFonts w:ascii="Book Antiqua" w:hAnsi="Book Antiqua"/>
          <w:b/>
        </w:rPr>
      </w:pPr>
    </w:p>
    <w:p w:rsidR="00AC0517" w:rsidRDefault="00AC0517" w:rsidP="006E339F">
      <w:pPr>
        <w:shd w:val="pct12" w:color="auto" w:fill="D0CECE" w:themeFill="background2" w:themeFillShade="E6"/>
        <w:spacing w:after="120"/>
        <w:ind w:right="170"/>
        <w:jc w:val="center"/>
        <w:outlineLvl w:val="0"/>
        <w:rPr>
          <w:rFonts w:ascii="Albertus Medium" w:hAnsi="Albertus Medium"/>
          <w:b/>
          <w:bCs/>
          <w:sz w:val="24"/>
          <w:szCs w:val="24"/>
        </w:rPr>
      </w:pPr>
      <w:r>
        <w:rPr>
          <w:rFonts w:ascii="Albertus Medium" w:hAnsi="Albertus Medium"/>
          <w:b/>
          <w:bCs/>
          <w:sz w:val="24"/>
          <w:szCs w:val="24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AC0517" w:rsidTr="006314A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pStyle w:val="Titolo3"/>
              <w:ind w:right="-85"/>
            </w:pPr>
            <w: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AC0517" w:rsidTr="006314A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AC0517" w:rsidTr="006314A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18.30</w:t>
            </w:r>
          </w:p>
        </w:tc>
      </w:tr>
      <w:tr w:rsidR="00AC0517" w:rsidTr="006314A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517" w:rsidTr="006314AF">
        <w:trPr>
          <w:jc w:val="center"/>
        </w:trPr>
        <w:tc>
          <w:tcPr>
            <w:tcW w:w="1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C0517" w:rsidRDefault="00AC0517" w:rsidP="006314AF">
            <w:pPr>
              <w:ind w:right="-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</w:tr>
    </w:tbl>
    <w:p w:rsidR="00AC0517" w:rsidRDefault="00AC0517" w:rsidP="006E3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12" w:color="808080" w:fill="B3B3B3"/>
        <w:tabs>
          <w:tab w:val="left" w:pos="3600"/>
        </w:tabs>
        <w:spacing w:after="120"/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AC0517" w:rsidTr="00AB242B">
        <w:trPr>
          <w:trHeight w:val="3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ind w:left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AC0517" w:rsidRDefault="00AC0517" w:rsidP="006314AF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30°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</w:pPr>
            <w:r>
              <w:t>Ore 10.00</w:t>
            </w:r>
          </w:p>
          <w:p w:rsidR="00AC0517" w:rsidRDefault="00AC0517" w:rsidP="00E72CAF">
            <w:pPr>
              <w:spacing w:line="220" w:lineRule="exact"/>
            </w:pPr>
            <w:r>
              <w:t>Ore 16.30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S. Messa con le famiglie dell’IC 2° anno</w:t>
            </w:r>
          </w:p>
          <w:p w:rsidR="00AC0517" w:rsidRDefault="00AC0517" w:rsidP="00E72CA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  <w:tr w:rsidR="00AC0517" w:rsidTr="00AB242B">
        <w:trPr>
          <w:trHeight w:val="180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Pr="00F577F8" w:rsidRDefault="00AC0517" w:rsidP="006314AF">
            <w:pPr>
              <w:spacing w:line="240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LUNEDÌ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>Adulti AC, in sala Guido Negri</w:t>
            </w:r>
          </w:p>
        </w:tc>
      </w:tr>
      <w:tr w:rsidR="00AC0517" w:rsidTr="006E339F">
        <w:trPr>
          <w:trHeight w:val="271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MARTEDÌ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</w:pPr>
            <w:r>
              <w:t>Ore 16.00</w:t>
            </w:r>
          </w:p>
          <w:p w:rsidR="00AC0517" w:rsidRDefault="00AC0517" w:rsidP="00E72CAF">
            <w:pPr>
              <w:spacing w:line="220" w:lineRule="exact"/>
            </w:pPr>
            <w:r>
              <w:t>Ore 18.30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Pr="000123EC" w:rsidRDefault="00AC0517" w:rsidP="00E72CAF">
            <w:pPr>
              <w:spacing w:line="220" w:lineRule="exact"/>
              <w:rPr>
                <w:b/>
              </w:rPr>
            </w:pPr>
            <w:r w:rsidRPr="000123EC">
              <w:rPr>
                <w:b/>
              </w:rPr>
              <w:t>Santa Messa festiva della solennità dei Santi</w:t>
            </w:r>
          </w:p>
          <w:p w:rsidR="00AC0517" w:rsidRDefault="00AC0517" w:rsidP="00E72CAF">
            <w:pPr>
              <w:spacing w:line="220" w:lineRule="exact"/>
            </w:pPr>
            <w:r w:rsidRPr="000123EC">
              <w:rPr>
                <w:b/>
              </w:rPr>
              <w:t>Santa Messa festiva della solennità dei Santi</w:t>
            </w:r>
          </w:p>
        </w:tc>
      </w:tr>
      <w:tr w:rsidR="00AC0517" w:rsidTr="006E339F">
        <w:trPr>
          <w:trHeight w:val="54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MERCOLEDÌ</w:t>
            </w:r>
          </w:p>
          <w:p w:rsidR="00AC0517" w:rsidRPr="0029333A" w:rsidRDefault="00AC0517" w:rsidP="006314AF">
            <w:pPr>
              <w:spacing w:line="240" w:lineRule="exact"/>
              <w:rPr>
                <w:rFonts w:ascii="Calibri" w:hAnsi="Calibri"/>
                <w:b/>
                <w:sz w:val="24"/>
                <w:szCs w:val="24"/>
              </w:rPr>
            </w:pPr>
            <w:r w:rsidRPr="0029333A">
              <w:rPr>
                <w:rFonts w:ascii="Calibri" w:hAnsi="Calibri"/>
                <w:b/>
                <w:sz w:val="22"/>
                <w:szCs w:val="24"/>
              </w:rPr>
              <w:t xml:space="preserve">Tutti i Santi </w:t>
            </w:r>
            <w:r w:rsidRPr="0029333A">
              <w:rPr>
                <w:rFonts w:ascii="Calibri Light" w:hAnsi="Calibri Light"/>
                <w:i/>
                <w:sz w:val="14"/>
                <w:szCs w:val="24"/>
              </w:rPr>
              <w:t>novembre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Pr="00CE0A50" w:rsidRDefault="00AC0517" w:rsidP="006314AF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 w:rsidRPr="00CE0A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</w:pPr>
            <w:r>
              <w:t>Ore 10.00</w:t>
            </w:r>
          </w:p>
          <w:p w:rsidR="00AC0517" w:rsidRDefault="00AC0517" w:rsidP="006314AF">
            <w:pPr>
              <w:spacing w:line="240" w:lineRule="exact"/>
            </w:pPr>
            <w:r>
              <w:t>Ore 15.00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Pr="000123EC" w:rsidRDefault="00AC0517" w:rsidP="006314AF">
            <w:pPr>
              <w:spacing w:line="240" w:lineRule="exact"/>
              <w:rPr>
                <w:b/>
              </w:rPr>
            </w:pPr>
            <w:r w:rsidRPr="000123EC">
              <w:rPr>
                <w:b/>
              </w:rPr>
              <w:t>Santa Messa solenne con la Corale</w:t>
            </w:r>
          </w:p>
          <w:p w:rsidR="00AC0517" w:rsidRPr="000123EC" w:rsidRDefault="00AC0517" w:rsidP="006314AF">
            <w:pPr>
              <w:spacing w:line="240" w:lineRule="exact"/>
              <w:rPr>
                <w:b/>
              </w:rPr>
            </w:pPr>
            <w:r w:rsidRPr="000123EC">
              <w:rPr>
                <w:b/>
              </w:rPr>
              <w:t xml:space="preserve">Santa Messa in Cimitero </w:t>
            </w:r>
            <w:r w:rsidRPr="000123EC">
              <w:rPr>
                <w:b/>
                <w:sz w:val="16"/>
                <w:szCs w:val="16"/>
              </w:rPr>
              <w:t>(</w:t>
            </w:r>
            <w:r w:rsidR="000123EC" w:rsidRPr="000123EC">
              <w:rPr>
                <w:b/>
                <w:sz w:val="16"/>
                <w:szCs w:val="16"/>
              </w:rPr>
              <w:t>NO</w:t>
            </w:r>
            <w:r w:rsidRPr="000123EC">
              <w:rPr>
                <w:b/>
                <w:sz w:val="16"/>
                <w:szCs w:val="16"/>
              </w:rPr>
              <w:t xml:space="preserve"> i vespri in Basilica)</w:t>
            </w:r>
          </w:p>
        </w:tc>
      </w:tr>
      <w:tr w:rsidR="00AC0517" w:rsidTr="006E339F"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</w:pPr>
            <w:r>
              <w:t>Ore 15.00</w:t>
            </w:r>
          </w:p>
          <w:p w:rsidR="00AC0517" w:rsidRDefault="00AC0517" w:rsidP="00E72CAF">
            <w:pPr>
              <w:spacing w:line="22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Pr="000123EC" w:rsidRDefault="00AC0517" w:rsidP="00E72CAF">
            <w:pPr>
              <w:spacing w:line="220" w:lineRule="exact"/>
              <w:jc w:val="both"/>
              <w:rPr>
                <w:b/>
              </w:rPr>
            </w:pPr>
            <w:r w:rsidRPr="000123EC">
              <w:rPr>
                <w:b/>
              </w:rPr>
              <w:t>Santa Messa in Cimitero</w:t>
            </w:r>
            <w:r w:rsidR="000123EC">
              <w:rPr>
                <w:b/>
              </w:rPr>
              <w:t xml:space="preserve"> </w:t>
            </w:r>
            <w:r w:rsidR="000123EC" w:rsidRPr="000123EC">
              <w:rPr>
                <w:b/>
                <w:sz w:val="18"/>
                <w:szCs w:val="18"/>
              </w:rPr>
              <w:t>(</w:t>
            </w:r>
            <w:r w:rsidR="000123EC">
              <w:rPr>
                <w:b/>
                <w:sz w:val="18"/>
                <w:szCs w:val="18"/>
              </w:rPr>
              <w:t>NO messa delle 16.00)</w:t>
            </w:r>
          </w:p>
          <w:p w:rsidR="00AC0517" w:rsidRDefault="00AC0517" w:rsidP="00E72CAF">
            <w:pPr>
              <w:spacing w:line="220" w:lineRule="exact"/>
              <w:jc w:val="both"/>
            </w:pPr>
            <w:r>
              <w:t>Prove Corale Santa Maria delle Grazie</w:t>
            </w:r>
          </w:p>
        </w:tc>
      </w:tr>
      <w:tr w:rsidR="00AC0517" w:rsidTr="006E339F">
        <w:trPr>
          <w:trHeight w:val="287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Pr="00C440DF" w:rsidRDefault="00AC0517" w:rsidP="006314AF"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</w:pPr>
            <w:r>
              <w:t>Ore 15.00</w:t>
            </w:r>
          </w:p>
          <w:p w:rsidR="00AC0517" w:rsidRDefault="00AC0517" w:rsidP="00E72CAF">
            <w:pPr>
              <w:spacing w:line="220" w:lineRule="exact"/>
            </w:pPr>
            <w:r>
              <w:t>Ore 15.15</w:t>
            </w:r>
          </w:p>
          <w:p w:rsidR="00AC0517" w:rsidRDefault="00AC0517" w:rsidP="00E72CAF">
            <w:pPr>
              <w:spacing w:line="220" w:lineRule="exact"/>
            </w:pPr>
            <w:r>
              <w:t>Ore 21.00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Pr="000123EC" w:rsidRDefault="00AC0517" w:rsidP="00E72CAF">
            <w:pPr>
              <w:spacing w:line="220" w:lineRule="exact"/>
              <w:rPr>
                <w:b/>
              </w:rPr>
            </w:pPr>
            <w:r w:rsidRPr="000123EC">
              <w:rPr>
                <w:b/>
              </w:rPr>
              <w:t>Santa Messa in Cimitero</w:t>
            </w:r>
          </w:p>
          <w:p w:rsidR="00AC0517" w:rsidRDefault="00AC0517" w:rsidP="00E72CAF">
            <w:pPr>
              <w:spacing w:line="220" w:lineRule="exact"/>
            </w:pPr>
            <w:r>
              <w:t>Catechismo di Prima e Seconda media</w:t>
            </w:r>
          </w:p>
          <w:p w:rsidR="00AC0517" w:rsidRDefault="00AC0517" w:rsidP="00E72CAF">
            <w:pPr>
              <w:spacing w:line="220" w:lineRule="exact"/>
            </w:pPr>
            <w:r>
              <w:t xml:space="preserve">Santa Messa ed </w:t>
            </w:r>
            <w:r w:rsidRPr="00D00601">
              <w:rPr>
                <w:b/>
              </w:rPr>
              <w:t>ADORAZIONE NOTTURNA</w:t>
            </w:r>
          </w:p>
        </w:tc>
      </w:tr>
      <w:tr w:rsidR="00AC0517" w:rsidTr="006E339F">
        <w:trPr>
          <w:trHeight w:val="189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SABATO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tabs>
                <w:tab w:val="right" w:pos="994"/>
              </w:tabs>
              <w:spacing w:line="220" w:lineRule="exact"/>
            </w:pPr>
            <w:r>
              <w:t>Ore 14.30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pStyle w:val="Puntoelenc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 Coro giovane</w:t>
            </w:r>
          </w:p>
        </w:tc>
      </w:tr>
      <w:tr w:rsidR="00AC0517" w:rsidTr="00AB242B">
        <w:trPr>
          <w:trHeight w:val="316"/>
        </w:trPr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exac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opperplate Gothic Bold" w:hAnsi="Copperplate Gothic Bold"/>
                <w:b/>
                <w:bCs/>
                <w:iCs/>
                <w:sz w:val="22"/>
                <w:szCs w:val="22"/>
              </w:rPr>
              <w:t>DOMENICA</w:t>
            </w:r>
          </w:p>
          <w:p w:rsidR="00AC0517" w:rsidRPr="00F577F8" w:rsidRDefault="00AC0517" w:rsidP="006314AF">
            <w:pPr>
              <w:pStyle w:val="Titolo2"/>
              <w:spacing w:before="0" w:after="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31° del T. O.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6314AF">
            <w:pPr>
              <w:spacing w:line="240" w:lineRule="exac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</w:pPr>
            <w:r>
              <w:t>Ore 10.00</w:t>
            </w:r>
          </w:p>
          <w:p w:rsidR="00AC0517" w:rsidRDefault="00AC0517" w:rsidP="00E72CAF">
            <w:pPr>
              <w:spacing w:line="220" w:lineRule="exact"/>
            </w:pPr>
            <w:r>
              <w:t>Ore 16.30</w:t>
            </w:r>
          </w:p>
        </w:tc>
        <w:tc>
          <w:tcPr>
            <w:tcW w:w="4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0517" w:rsidRDefault="00AC0517" w:rsidP="00E72CA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S. Messa </w:t>
            </w:r>
          </w:p>
          <w:p w:rsidR="00AC0517" w:rsidRDefault="00AC0517" w:rsidP="00E72CAF">
            <w:pPr>
              <w:spacing w:line="220" w:lineRule="exact"/>
              <w:rPr>
                <w:bCs/>
                <w:iCs/>
              </w:rPr>
            </w:pPr>
            <w:r>
              <w:rPr>
                <w:bCs/>
                <w:iCs/>
              </w:rPr>
              <w:t xml:space="preserve">Vespri </w:t>
            </w:r>
          </w:p>
        </w:tc>
      </w:tr>
    </w:tbl>
    <w:p w:rsidR="00AC0517" w:rsidRDefault="00AC0517" w:rsidP="00AC051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AC0517" w:rsidRDefault="00AC0517" w:rsidP="00AC0517">
      <w:pPr>
        <w:pStyle w:val="Titolo4"/>
        <w:spacing w:line="280" w:lineRule="exact"/>
        <w:ind w:right="57" w:firstLine="502"/>
        <w:jc w:val="both"/>
        <w:rPr>
          <w:rFonts w:ascii="Arial Rounded MT Bold" w:hAnsi="Arial Rounded MT Bold" w:cs="Times New Roman"/>
          <w:sz w:val="22"/>
          <w:szCs w:val="22"/>
          <w:u w:val="single"/>
        </w:rPr>
      </w:pPr>
      <w:r>
        <w:rPr>
          <w:rFonts w:ascii="Arial Rounded MT Bold" w:hAnsi="Arial Rounded MT Bold" w:cs="Times New Roman"/>
          <w:sz w:val="22"/>
          <w:szCs w:val="22"/>
          <w:u w:val="single"/>
        </w:rPr>
        <w:t>Adorazione eucaristica quotidiana.</w:t>
      </w:r>
      <w:r w:rsidR="00E72CAF" w:rsidRPr="00E72CAF">
        <w:rPr>
          <w:rFonts w:ascii="Maiandra GD" w:hAnsi="Maiandra GD" w:cs="Times New Roman"/>
          <w:sz w:val="22"/>
          <w:szCs w:val="22"/>
        </w:rPr>
        <w:t xml:space="preserve"> </w:t>
      </w:r>
      <w:r w:rsidR="00E72CAF">
        <w:rPr>
          <w:rFonts w:ascii="Maiandra GD" w:hAnsi="Maiandra GD" w:cs="Times New Roman"/>
          <w:sz w:val="22"/>
          <w:szCs w:val="22"/>
        </w:rPr>
        <w:sym w:font="Wingdings 3" w:char="005B"/>
      </w:r>
      <w:r w:rsidR="00E72CAF" w:rsidRPr="00E72CAF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E72CAF">
        <w:rPr>
          <w:rFonts w:ascii="Times New Roman" w:hAnsi="Times New Roman" w:cs="Times New Roman"/>
          <w:b w:val="0"/>
          <w:i/>
          <w:sz w:val="18"/>
          <w:szCs w:val="18"/>
        </w:rPr>
        <w:t>ore 9 – 11</w:t>
      </w:r>
      <w:r w:rsidR="00E72CAF" w:rsidRPr="00E72CAF">
        <w:rPr>
          <w:rFonts w:ascii="Times New Roman" w:hAnsi="Times New Roman" w:cs="Times New Roman"/>
          <w:b w:val="0"/>
          <w:i/>
          <w:sz w:val="18"/>
          <w:szCs w:val="18"/>
        </w:rPr>
        <w:t xml:space="preserve"> </w:t>
      </w:r>
      <w:r w:rsidR="00E72CAF">
        <w:rPr>
          <w:rFonts w:ascii="Times New Roman" w:hAnsi="Times New Roman" w:cs="Times New Roman"/>
          <w:b w:val="0"/>
          <w:i/>
          <w:sz w:val="18"/>
          <w:szCs w:val="18"/>
        </w:rPr>
        <w:t>e 16.30 – 18.30</w:t>
      </w:r>
    </w:p>
    <w:p w:rsidR="00AC0517" w:rsidRDefault="00AC0517" w:rsidP="00E72CAF">
      <w:pPr>
        <w:spacing w:before="40"/>
        <w:ind w:firstLine="505"/>
        <w:jc w:val="both"/>
        <w:rPr>
          <w:rFonts w:ascii="Verdana" w:hAnsi="Verdana"/>
          <w:sz w:val="14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Confessioni settimanali</w:t>
      </w:r>
      <w:r>
        <w:rPr>
          <w:b/>
        </w:rPr>
        <w:t>.</w:t>
      </w:r>
      <w:r>
        <w:t xml:space="preserve"> </w:t>
      </w:r>
      <w:r>
        <w:rPr>
          <w:rFonts w:ascii="Verdana" w:hAnsi="Verdana"/>
          <w:sz w:val="14"/>
          <w:u w:val="single"/>
        </w:rPr>
        <w:t xml:space="preserve">Padre </w:t>
      </w:r>
      <w:r w:rsidRPr="002A282D">
        <w:rPr>
          <w:rFonts w:ascii="Verdana" w:hAnsi="Verdana"/>
          <w:sz w:val="14"/>
          <w:u w:val="single"/>
        </w:rPr>
        <w:t xml:space="preserve">Salesiano </w:t>
      </w:r>
      <w:r w:rsidRPr="002A282D">
        <w:rPr>
          <w:rFonts w:ascii="Verdana" w:hAnsi="Verdana"/>
          <w:sz w:val="14"/>
        </w:rPr>
        <w:t>(don Aldo):</w:t>
      </w:r>
      <w:r>
        <w:rPr>
          <w:rFonts w:ascii="Verdana" w:hAnsi="Verdana"/>
          <w:sz w:val="14"/>
        </w:rPr>
        <w:t xml:space="preserve"> </w:t>
      </w:r>
      <w:r>
        <w:rPr>
          <w:rFonts w:ascii="Verdana" w:hAnsi="Verdana"/>
          <w:i/>
          <w:sz w:val="14"/>
        </w:rPr>
        <w:t>martedì, giovedì</w:t>
      </w:r>
      <w:r>
        <w:rPr>
          <w:rFonts w:ascii="Verdana" w:hAnsi="Verdana"/>
          <w:sz w:val="14"/>
        </w:rPr>
        <w:t xml:space="preserve"> e </w:t>
      </w:r>
      <w:r>
        <w:rPr>
          <w:rFonts w:ascii="Verdana" w:hAnsi="Verdana"/>
          <w:i/>
          <w:sz w:val="14"/>
        </w:rPr>
        <w:t>venerdì</w:t>
      </w:r>
      <w:r>
        <w:rPr>
          <w:rFonts w:ascii="Verdana" w:hAnsi="Verdana"/>
          <w:sz w:val="14"/>
        </w:rPr>
        <w:t xml:space="preserve"> dalle ore 9.00 alle ore 11.00. </w:t>
      </w:r>
      <w:r>
        <w:rPr>
          <w:rFonts w:ascii="Verdana" w:hAnsi="Verdana"/>
          <w:sz w:val="14"/>
          <w:u w:val="single"/>
        </w:rPr>
        <w:t xml:space="preserve">Don Giuseppe </w:t>
      </w:r>
      <w:proofErr w:type="spellStart"/>
      <w:r>
        <w:rPr>
          <w:rFonts w:ascii="Verdana" w:hAnsi="Verdana"/>
          <w:sz w:val="14"/>
          <w:u w:val="single"/>
        </w:rPr>
        <w:t>Vengaijl</w:t>
      </w:r>
      <w:proofErr w:type="spellEnd"/>
      <w:r>
        <w:rPr>
          <w:rFonts w:ascii="Verdana" w:hAnsi="Verdana"/>
          <w:sz w:val="14"/>
          <w:u w:val="single"/>
        </w:rPr>
        <w:t>:</w:t>
      </w:r>
      <w:r>
        <w:rPr>
          <w:rFonts w:ascii="Verdana" w:hAnsi="Verdana"/>
          <w:sz w:val="14"/>
        </w:rPr>
        <w:t xml:space="preserve"> sabato dalle 7.30 alle 9.00. </w:t>
      </w:r>
      <w:r>
        <w:rPr>
          <w:rFonts w:ascii="Verdana" w:hAnsi="Verdana"/>
          <w:sz w:val="14"/>
          <w:u w:val="single"/>
        </w:rPr>
        <w:t>Parroco</w:t>
      </w:r>
      <w:r w:rsidR="00E72CAF">
        <w:rPr>
          <w:rFonts w:ascii="Verdana" w:hAnsi="Verdana"/>
          <w:sz w:val="14"/>
          <w:u w:val="single"/>
        </w:rPr>
        <w:t xml:space="preserve"> </w:t>
      </w:r>
      <w:r w:rsidR="006E339F">
        <w:rPr>
          <w:rFonts w:ascii="Verdana" w:hAnsi="Verdana"/>
          <w:sz w:val="14"/>
        </w:rPr>
        <w:t>prima della S. Messa delle 18</w:t>
      </w:r>
      <w:r>
        <w:rPr>
          <w:rFonts w:ascii="Verdana" w:hAnsi="Verdana"/>
          <w:sz w:val="14"/>
        </w:rPr>
        <w:t xml:space="preserve">.30 e su chiamata. </w:t>
      </w:r>
      <w:r>
        <w:rPr>
          <w:rFonts w:ascii="Verdana" w:hAnsi="Verdana"/>
          <w:sz w:val="14"/>
          <w:u w:val="single"/>
        </w:rPr>
        <w:t>Don Olivo Sartori:</w:t>
      </w:r>
      <w:r>
        <w:rPr>
          <w:rFonts w:ascii="Verdana" w:hAnsi="Verdana"/>
          <w:sz w:val="14"/>
        </w:rPr>
        <w:t xml:space="preserve"> mercoledì e sabato dalle 9.00 alle 11.00.</w:t>
      </w:r>
    </w:p>
    <w:p w:rsidR="00AC0517" w:rsidRDefault="00AC0517" w:rsidP="00AC051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AC0517" w:rsidRDefault="00AC0517" w:rsidP="00AC051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AC0517" w:rsidRDefault="00AC0517" w:rsidP="00AC0517">
      <w:pPr>
        <w:ind w:firstLine="502"/>
        <w:rPr>
          <w:rFonts w:ascii="Arial Rounded MT Bold" w:hAnsi="Arial Rounded MT Bold"/>
          <w:b/>
          <w:sz w:val="22"/>
          <w:szCs w:val="22"/>
          <w:u w:val="single"/>
        </w:rPr>
      </w:pPr>
      <w:r>
        <w:rPr>
          <w:rFonts w:ascii="Arial Rounded MT Bold" w:hAnsi="Arial Rounded MT Bold"/>
          <w:b/>
          <w:sz w:val="22"/>
          <w:szCs w:val="22"/>
          <w:u w:val="single"/>
        </w:rPr>
        <w:t>Avvisi particolari</w:t>
      </w:r>
    </w:p>
    <w:p w:rsidR="00AC0517" w:rsidRDefault="00AC0517" w:rsidP="00AC0517">
      <w:pPr>
        <w:spacing w:line="40" w:lineRule="exact"/>
        <w:jc w:val="both"/>
        <w:rPr>
          <w:rFonts w:ascii="Comic Sans MS" w:hAnsi="Comic Sans MS"/>
          <w:i/>
          <w:sz w:val="7"/>
          <w:szCs w:val="7"/>
          <w:u w:val="single"/>
        </w:rPr>
      </w:pPr>
    </w:p>
    <w:p w:rsidR="00AC0517" w:rsidRDefault="00AC0517" w:rsidP="000123EC">
      <w:pPr>
        <w:spacing w:before="60" w:line="220" w:lineRule="exact"/>
        <w:jc w:val="both"/>
      </w:pPr>
      <w:r w:rsidRPr="00245581">
        <w:sym w:font="Wingdings" w:char="0072"/>
      </w:r>
      <w:r w:rsidRPr="00245581">
        <w:t xml:space="preserve"> </w:t>
      </w:r>
      <w:r w:rsidR="006E339F">
        <w:t>Con questa domenica ritorna</w:t>
      </w:r>
      <w:r>
        <w:t xml:space="preserve"> </w:t>
      </w:r>
      <w:r w:rsidRPr="00232300">
        <w:rPr>
          <w:b/>
        </w:rPr>
        <w:t>l’ORA SOLARE</w:t>
      </w:r>
      <w:r>
        <w:t xml:space="preserve">. L’orario delle S. Messe resta </w:t>
      </w:r>
      <w:r w:rsidRPr="00232300">
        <w:rPr>
          <w:b/>
        </w:rPr>
        <w:t>invariato</w:t>
      </w:r>
      <w:r>
        <w:t xml:space="preserve"> al </w:t>
      </w:r>
      <w:r w:rsidRPr="00232300">
        <w:rPr>
          <w:b/>
        </w:rPr>
        <w:t>mattino</w:t>
      </w:r>
      <w:r>
        <w:t xml:space="preserve">; al </w:t>
      </w:r>
      <w:r w:rsidRPr="00232300">
        <w:rPr>
          <w:b/>
        </w:rPr>
        <w:t>pomeriggio</w:t>
      </w:r>
      <w:r>
        <w:t xml:space="preserve"> tutti i giorni S. Messe alle </w:t>
      </w:r>
      <w:r w:rsidRPr="00232300">
        <w:rPr>
          <w:b/>
        </w:rPr>
        <w:t>16.00</w:t>
      </w:r>
      <w:r>
        <w:t xml:space="preserve"> (tranne la domenica) e alle </w:t>
      </w:r>
      <w:r w:rsidRPr="00232300">
        <w:rPr>
          <w:b/>
        </w:rPr>
        <w:t>18.30</w:t>
      </w:r>
      <w:r>
        <w:t xml:space="preserve">. Adorazione Eucaristica dal lunedì al venerdì dalle 16.30 alle 18.30. </w:t>
      </w:r>
      <w:r w:rsidRPr="006E339F">
        <w:rPr>
          <w:b/>
        </w:rPr>
        <w:t>Vespri festivi ore 16.30</w:t>
      </w:r>
      <w:r>
        <w:t>.</w:t>
      </w:r>
    </w:p>
    <w:p w:rsidR="00AC0517" w:rsidRDefault="00AC0517" w:rsidP="000123EC">
      <w:pPr>
        <w:spacing w:before="60" w:line="220" w:lineRule="exact"/>
        <w:jc w:val="both"/>
      </w:pPr>
      <w:r w:rsidRPr="00034ADC">
        <w:sym w:font="Wingdings" w:char="0072"/>
      </w:r>
      <w:r w:rsidRPr="00034ADC">
        <w:t xml:space="preserve"> </w:t>
      </w:r>
      <w:r w:rsidRPr="00CE0A50">
        <w:rPr>
          <w:b/>
        </w:rPr>
        <w:t>IC</w:t>
      </w:r>
      <w:r>
        <w:t>: oggi alla S. Messa delle 10.00 sono presenti i</w:t>
      </w:r>
      <w:r w:rsidRPr="00CD322B">
        <w:t xml:space="preserve"> </w:t>
      </w:r>
      <w:r>
        <w:t>bambini e genitori del 2° anno, che poi hanno i loro incontri. Sabato 4, ore 14.30, incontro bambini 3° anno.</w:t>
      </w:r>
    </w:p>
    <w:p w:rsidR="00AC0517" w:rsidRPr="002731AB" w:rsidRDefault="00AC0517" w:rsidP="000123EC">
      <w:pPr>
        <w:spacing w:before="60" w:line="220" w:lineRule="exact"/>
        <w:jc w:val="both"/>
        <w:rPr>
          <w:b/>
        </w:rPr>
      </w:pPr>
      <w:r w:rsidRPr="00245581">
        <w:sym w:font="Wingdings" w:char="0072"/>
      </w:r>
      <w:r w:rsidRPr="00245581">
        <w:t xml:space="preserve"> </w:t>
      </w:r>
      <w:r w:rsidRPr="00CD322B">
        <w:rPr>
          <w:b/>
        </w:rPr>
        <w:t>Mercoled</w:t>
      </w:r>
      <w:r>
        <w:t xml:space="preserve">ì solennità di </w:t>
      </w:r>
      <w:r w:rsidRPr="00CE0A50">
        <w:rPr>
          <w:b/>
        </w:rPr>
        <w:t>TUTTI I SANTI</w:t>
      </w:r>
      <w:r>
        <w:t xml:space="preserve">: S. Messe con orario festivo; </w:t>
      </w:r>
      <w:r w:rsidRPr="006E339F">
        <w:rPr>
          <w:b/>
        </w:rPr>
        <w:t>alle 15.00</w:t>
      </w:r>
      <w:r>
        <w:t xml:space="preserve"> </w:t>
      </w:r>
      <w:r w:rsidRPr="00CD322B">
        <w:rPr>
          <w:b/>
        </w:rPr>
        <w:t>S. Messa in Cimitero</w:t>
      </w:r>
      <w:r>
        <w:t xml:space="preserve"> (</w:t>
      </w:r>
      <w:r w:rsidRPr="000123EC">
        <w:rPr>
          <w:u w:val="single"/>
        </w:rPr>
        <w:t>non ci sono i vespri in basilica</w:t>
      </w:r>
      <w:r>
        <w:t xml:space="preserve">). Giovedì 2, </w:t>
      </w:r>
      <w:r w:rsidRPr="00CD322B">
        <w:rPr>
          <w:b/>
        </w:rPr>
        <w:t>Commemorazione di tutti i Fedeli defunt</w:t>
      </w:r>
      <w:r>
        <w:t xml:space="preserve">i, S. Messe con orario feriale: </w:t>
      </w:r>
      <w:r w:rsidRPr="00E72CAF">
        <w:rPr>
          <w:b/>
        </w:rPr>
        <w:t>alle 15.00</w:t>
      </w:r>
      <w:r>
        <w:t xml:space="preserve"> </w:t>
      </w:r>
      <w:r w:rsidRPr="00CD322B">
        <w:rPr>
          <w:b/>
        </w:rPr>
        <w:t>S. Messa in Cimitero</w:t>
      </w:r>
      <w:r w:rsidR="000123EC">
        <w:rPr>
          <w:b/>
        </w:rPr>
        <w:t xml:space="preserve"> </w:t>
      </w:r>
      <w:r w:rsidR="000123EC" w:rsidRPr="000123EC">
        <w:t>(</w:t>
      </w:r>
      <w:r w:rsidR="000123EC" w:rsidRPr="000123EC">
        <w:rPr>
          <w:u w:val="single"/>
        </w:rPr>
        <w:t>non c’è la messa delle 16.00 in Basilica</w:t>
      </w:r>
      <w:r w:rsidR="000123EC">
        <w:t>)</w:t>
      </w:r>
      <w:r>
        <w:t xml:space="preserve">. Venerdì 3 alle ore </w:t>
      </w:r>
      <w:r w:rsidRPr="00AB242B">
        <w:rPr>
          <w:b/>
        </w:rPr>
        <w:t>15.00</w:t>
      </w:r>
      <w:r>
        <w:t xml:space="preserve"> </w:t>
      </w:r>
      <w:r w:rsidRPr="00CD322B">
        <w:rPr>
          <w:b/>
        </w:rPr>
        <w:t>S. Messa in Cimitero</w:t>
      </w:r>
      <w:r>
        <w:t>.</w:t>
      </w:r>
    </w:p>
    <w:p w:rsidR="00AC0517" w:rsidRDefault="00AC0517" w:rsidP="000123EC">
      <w:pPr>
        <w:spacing w:before="60" w:line="220" w:lineRule="exact"/>
        <w:jc w:val="both"/>
      </w:pPr>
      <w:r>
        <w:sym w:font="Wingdings" w:char="F072"/>
      </w:r>
      <w:r>
        <w:t xml:space="preserve"> </w:t>
      </w:r>
      <w:r>
        <w:rPr>
          <w:b/>
        </w:rPr>
        <w:t>Venerdì</w:t>
      </w:r>
      <w:r>
        <w:t xml:space="preserve"> è il </w:t>
      </w:r>
      <w:r>
        <w:rPr>
          <w:b/>
        </w:rPr>
        <w:t>primo del mese</w:t>
      </w:r>
      <w:r>
        <w:t xml:space="preserve"> in onore del Sacro Cuore di Gesù: Comunione agli anziani nelle loro case; ore 21.00 Santa Messa ed </w:t>
      </w:r>
      <w:r>
        <w:rPr>
          <w:b/>
        </w:rPr>
        <w:t>ADORAZIONE NOTTURNA</w:t>
      </w:r>
      <w:r>
        <w:t xml:space="preserve">. </w:t>
      </w:r>
      <w:r>
        <w:rPr>
          <w:b/>
        </w:rPr>
        <w:t>Sabato</w:t>
      </w:r>
      <w:r>
        <w:t xml:space="preserve"> è il </w:t>
      </w:r>
      <w:r>
        <w:rPr>
          <w:b/>
        </w:rPr>
        <w:t>primo del mese</w:t>
      </w:r>
      <w:r>
        <w:t xml:space="preserve"> in onore del Cuore Immacolato di Maria: ore 5.00 pellegrinaggio a piedi dal Tresto.</w:t>
      </w:r>
    </w:p>
    <w:p w:rsidR="00AC0517" w:rsidRDefault="00AC0517" w:rsidP="000123EC">
      <w:pPr>
        <w:spacing w:before="60" w:line="220" w:lineRule="exact"/>
        <w:jc w:val="both"/>
      </w:pPr>
      <w:r w:rsidRPr="00245581">
        <w:sym w:font="Wingdings" w:char="0072"/>
      </w:r>
      <w:r w:rsidRPr="00245581">
        <w:t xml:space="preserve"> </w:t>
      </w:r>
      <w:r w:rsidRPr="00A4651F">
        <w:rPr>
          <w:b/>
        </w:rPr>
        <w:t>Missioni</w:t>
      </w:r>
      <w:r>
        <w:t xml:space="preserve">: sono stati raccolti per la Giornata Missionaria </w:t>
      </w:r>
      <w:r w:rsidRPr="000123EC">
        <w:rPr>
          <w:b/>
        </w:rPr>
        <w:t>€</w:t>
      </w:r>
      <w:r w:rsidR="000123EC" w:rsidRPr="000123EC">
        <w:rPr>
          <w:b/>
        </w:rPr>
        <w:t xml:space="preserve"> 1459</w:t>
      </w:r>
      <w:r>
        <w:t xml:space="preserve">: grazie! Oggi potete trovare in cappella feriale piante </w:t>
      </w:r>
      <w:r w:rsidRPr="00CB384B">
        <w:rPr>
          <w:b/>
        </w:rPr>
        <w:t>CRISANTEMI, CICLAMINI, PANSE’</w:t>
      </w:r>
      <w:r w:rsidRPr="00CB384B">
        <w:t xml:space="preserve"> con ricavato a totale beneficio delle Missioni.</w:t>
      </w:r>
      <w:r>
        <w:t xml:space="preserve"> I</w:t>
      </w:r>
      <w:r w:rsidRPr="00CB384B">
        <w:t>n Cimitero potete dare la v</w:t>
      </w:r>
      <w:r>
        <w:t>ostra offerta per le Missioni con</w:t>
      </w:r>
      <w:r w:rsidRPr="00CB384B">
        <w:t xml:space="preserve"> il </w:t>
      </w:r>
      <w:r w:rsidRPr="00CB384B">
        <w:rPr>
          <w:b/>
        </w:rPr>
        <w:t xml:space="preserve">cartellino missionario pro defunti </w:t>
      </w:r>
      <w:r w:rsidRPr="00CB384B">
        <w:t>da collocare sulle tombe.</w:t>
      </w:r>
    </w:p>
    <w:p w:rsidR="00AC0517" w:rsidRDefault="00AC0517" w:rsidP="000123EC">
      <w:pPr>
        <w:spacing w:before="60" w:line="220" w:lineRule="exact"/>
        <w:jc w:val="both"/>
      </w:pPr>
      <w:r w:rsidRPr="00245581">
        <w:sym w:font="Wingdings" w:char="0072"/>
      </w:r>
      <w:r w:rsidRPr="00245581">
        <w:t xml:space="preserve"> </w:t>
      </w:r>
      <w:r>
        <w:t xml:space="preserve">Possiamo ricevere </w:t>
      </w:r>
      <w:r w:rsidRPr="00017DC9">
        <w:rPr>
          <w:b/>
        </w:rPr>
        <w:t xml:space="preserve">l'indulgenza plenaria </w:t>
      </w:r>
      <w:r>
        <w:rPr>
          <w:b/>
        </w:rPr>
        <w:t xml:space="preserve">applicabile ai Defunti </w:t>
      </w:r>
      <w:r w:rsidRPr="00017DC9">
        <w:t>(una sola volta al giorno) dal mezzogiorno del</w:t>
      </w:r>
      <w:r w:rsidRPr="00017DC9">
        <w:rPr>
          <w:b/>
        </w:rPr>
        <w:t xml:space="preserve"> 1° novembre</w:t>
      </w:r>
      <w:r w:rsidRPr="00017DC9">
        <w:t xml:space="preserve"> fino a tutto il </w:t>
      </w:r>
      <w:r w:rsidRPr="00017DC9">
        <w:rPr>
          <w:b/>
        </w:rPr>
        <w:t>2 novembre</w:t>
      </w:r>
      <w:r w:rsidRPr="00017DC9">
        <w:t>, visitando la basilica o un’altra chiesa (</w:t>
      </w:r>
      <w:r w:rsidRPr="00017DC9">
        <w:rPr>
          <w:b/>
        </w:rPr>
        <w:t>o il Cimitero dal 1° all’8 novembre</w:t>
      </w:r>
      <w:r w:rsidR="00AB242B">
        <w:t>), recitando il</w:t>
      </w:r>
      <w:r w:rsidRPr="00017DC9">
        <w:t xml:space="preserve"> </w:t>
      </w:r>
      <w:r w:rsidRPr="00AB242B">
        <w:rPr>
          <w:i/>
        </w:rPr>
        <w:t>Credo</w:t>
      </w:r>
      <w:r w:rsidRPr="00017DC9">
        <w:t xml:space="preserve"> e il </w:t>
      </w:r>
      <w:r w:rsidRPr="00AB242B">
        <w:rPr>
          <w:i/>
        </w:rPr>
        <w:t>Padre Nostro</w:t>
      </w:r>
      <w:r w:rsidR="00AB242B">
        <w:t xml:space="preserve">, </w:t>
      </w:r>
      <w:r w:rsidR="007F6565">
        <w:t xml:space="preserve">una </w:t>
      </w:r>
      <w:r w:rsidR="007F6565" w:rsidRPr="00017DC9">
        <w:t xml:space="preserve">preghiera </w:t>
      </w:r>
      <w:r w:rsidR="00AB242B">
        <w:t xml:space="preserve">per il </w:t>
      </w:r>
      <w:r w:rsidR="007F6565">
        <w:t xml:space="preserve">Papa, </w:t>
      </w:r>
      <w:r w:rsidR="00AB242B">
        <w:t xml:space="preserve">con </w:t>
      </w:r>
      <w:r w:rsidRPr="00017DC9">
        <w:t xml:space="preserve">confessione </w:t>
      </w:r>
      <w:r w:rsidR="007F6565">
        <w:t>e</w:t>
      </w:r>
      <w:r w:rsidRPr="00017DC9">
        <w:t xml:space="preserve"> comunione </w:t>
      </w:r>
      <w:r w:rsidR="00AB242B">
        <w:t>in tempi ravvicinati.</w:t>
      </w:r>
    </w:p>
    <w:p w:rsidR="00E763C9" w:rsidRDefault="00E72CAF" w:rsidP="00E72CAF">
      <w:pPr>
        <w:spacing w:before="60" w:line="220" w:lineRule="exact"/>
        <w:jc w:val="both"/>
      </w:pPr>
      <w:r w:rsidRPr="00245581">
        <w:sym w:font="Wingdings" w:char="0072"/>
      </w:r>
      <w:r>
        <w:t xml:space="preserve"> </w:t>
      </w:r>
      <w:r>
        <w:rPr>
          <w:b/>
        </w:rPr>
        <w:t>Incontri formativi al Redentore</w:t>
      </w:r>
      <w:r>
        <w:t xml:space="preserve">: lunedì ore 15.30 Donne AC; ore 18.00 Gruppo 3^ Media; Venerdì </w:t>
      </w:r>
      <w:r>
        <w:t xml:space="preserve">ore 21.00 gruppo </w:t>
      </w:r>
      <w:proofErr w:type="gramStart"/>
      <w:r>
        <w:t>Giovani(</w:t>
      </w:r>
      <w:proofErr w:type="gramEnd"/>
      <w:r>
        <w:t xml:space="preserve">dai 18 anni in su) </w:t>
      </w:r>
      <w:r>
        <w:t xml:space="preserve">; Sabato ore 16.00 ACR; ore 16.00 Scuola di teologia per laici; Domenica ore 18.00 Gruppi 2^ e 3^ </w:t>
      </w:r>
      <w:proofErr w:type="spellStart"/>
      <w:r>
        <w:t>Sup</w:t>
      </w:r>
      <w:proofErr w:type="spellEnd"/>
      <w:r>
        <w:t xml:space="preserve">., 18.30 4^ </w:t>
      </w:r>
      <w:proofErr w:type="spellStart"/>
      <w:r>
        <w:t>Sup</w:t>
      </w:r>
      <w:proofErr w:type="spellEnd"/>
      <w:r>
        <w:t xml:space="preserve">. </w:t>
      </w:r>
    </w:p>
    <w:p w:rsidR="00E763C9" w:rsidRPr="000D441C" w:rsidRDefault="00AB242B" w:rsidP="00E72CAF">
      <w:pPr>
        <w:spacing w:before="60" w:line="220" w:lineRule="exact"/>
        <w:jc w:val="both"/>
      </w:pPr>
      <w:r w:rsidRPr="00245581">
        <w:sym w:font="Wingdings" w:char="0072"/>
      </w:r>
      <w:r>
        <w:t xml:space="preserve"> </w:t>
      </w:r>
      <w:r w:rsidR="00E763C9">
        <w:t xml:space="preserve">Sabato 11 ore 20.00 </w:t>
      </w:r>
      <w:r w:rsidR="00E763C9" w:rsidRPr="00E763C9">
        <w:rPr>
          <w:b/>
          <w:i/>
        </w:rPr>
        <w:t>Cena di San Martino</w:t>
      </w:r>
      <w:r w:rsidR="00E763C9">
        <w:t xml:space="preserve"> in sala ex Cinema con prenotazione (3494393222)</w:t>
      </w:r>
      <w:bookmarkStart w:id="0" w:name="_GoBack"/>
      <w:bookmarkEnd w:id="0"/>
      <w:r w:rsidR="00E763C9">
        <w:t xml:space="preserve"> </w:t>
      </w:r>
    </w:p>
    <w:p w:rsidR="00AC0517" w:rsidRPr="005031DF" w:rsidRDefault="00AC0517" w:rsidP="00AC0517">
      <w:pPr>
        <w:spacing w:before="60" w:after="120"/>
        <w:jc w:val="center"/>
        <w:rPr>
          <w:rFonts w:ascii="Arial" w:hAnsi="Arial" w:cs="Arial"/>
          <w:sz w:val="36"/>
        </w:rPr>
      </w:pPr>
      <w:r w:rsidRPr="005031DF">
        <w:rPr>
          <w:rFonts w:ascii="Arial" w:hAnsi="Arial" w:cs="Arial"/>
          <w:sz w:val="36"/>
          <w:shd w:val="pct30" w:color="auto" w:fill="FFFFFF"/>
        </w:rPr>
        <w:lastRenderedPageBreak/>
        <w:t>Calendario liturgico e Intenzioni S. Messe</w:t>
      </w:r>
    </w:p>
    <w:tbl>
      <w:tblPr>
        <w:tblW w:w="75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491"/>
      </w:tblGrid>
      <w:tr w:rsidR="00686049" w:rsidTr="006314AF">
        <w:trPr>
          <w:trHeight w:val="20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0C03E2" w:rsidRDefault="00686049" w:rsidP="0068604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6049" w:rsidRDefault="00686049" w:rsidP="00686049">
            <w:pPr>
              <w:jc w:val="center"/>
              <w:rPr>
                <w:b/>
                <w:sz w:val="18"/>
                <w:szCs w:val="18"/>
              </w:rPr>
            </w:pPr>
          </w:p>
          <w:p w:rsidR="00686049" w:rsidRPr="00F577F8" w:rsidRDefault="00686049" w:rsidP="006860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049" w:rsidRPr="009005D9" w:rsidRDefault="00686049" w:rsidP="0068604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fam</w:t>
            </w:r>
            <w:proofErr w:type="spellEnd"/>
            <w:r w:rsidRPr="005031DF">
              <w:rPr>
                <w:sz w:val="19"/>
                <w:szCs w:val="19"/>
              </w:rPr>
              <w:t xml:space="preserve">. </w:t>
            </w:r>
            <w:proofErr w:type="spellStart"/>
            <w:r w:rsidRPr="005031DF">
              <w:rPr>
                <w:sz w:val="19"/>
                <w:szCs w:val="19"/>
              </w:rPr>
              <w:t>Bellamio</w:t>
            </w:r>
            <w:proofErr w:type="spellEnd"/>
            <w:r w:rsidRPr="005031DF">
              <w:rPr>
                <w:sz w:val="19"/>
                <w:szCs w:val="19"/>
              </w:rPr>
              <w:t xml:space="preserve"> e Berton; </w:t>
            </w:r>
            <w:proofErr w:type="spellStart"/>
            <w:r w:rsidRPr="005031DF">
              <w:rPr>
                <w:sz w:val="19"/>
                <w:szCs w:val="19"/>
              </w:rPr>
              <w:t>Lon</w:t>
            </w:r>
            <w:proofErr w:type="spellEnd"/>
            <w:r w:rsidRPr="005031DF">
              <w:rPr>
                <w:sz w:val="19"/>
                <w:szCs w:val="19"/>
              </w:rPr>
              <w:t xml:space="preserve"> Marilla</w:t>
            </w:r>
          </w:p>
        </w:tc>
      </w:tr>
      <w:tr w:rsidR="00686049" w:rsidTr="006314AF">
        <w:trPr>
          <w:trHeight w:val="14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049" w:rsidRDefault="00686049" w:rsidP="0068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Per le Anime</w:t>
            </w:r>
          </w:p>
        </w:tc>
      </w:tr>
      <w:tr w:rsidR="00686049" w:rsidTr="006314AF">
        <w:trPr>
          <w:trHeight w:val="8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049" w:rsidRDefault="00686049" w:rsidP="0068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 xml:space="preserve">Pro </w:t>
            </w:r>
            <w:proofErr w:type="spellStart"/>
            <w:r w:rsidRPr="005031DF">
              <w:rPr>
                <w:sz w:val="19"/>
                <w:szCs w:val="19"/>
              </w:rPr>
              <w:t>Populo</w:t>
            </w:r>
            <w:proofErr w:type="spellEnd"/>
            <w:r w:rsidRPr="005031DF">
              <w:rPr>
                <w:sz w:val="19"/>
                <w:szCs w:val="19"/>
              </w:rPr>
              <w:t xml:space="preserve">; </w:t>
            </w: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Zennato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Ettelredo</w:t>
            </w:r>
            <w:proofErr w:type="spellEnd"/>
            <w:r w:rsidRPr="005031DF">
              <w:rPr>
                <w:sz w:val="19"/>
                <w:szCs w:val="19"/>
              </w:rPr>
              <w:t xml:space="preserve">, Franco, Osvaldo, Cesarino e Severino; </w:t>
            </w:r>
            <w:proofErr w:type="spellStart"/>
            <w:r w:rsidRPr="005031DF">
              <w:rPr>
                <w:sz w:val="19"/>
                <w:szCs w:val="19"/>
              </w:rPr>
              <w:t>Magarotto</w:t>
            </w:r>
            <w:proofErr w:type="spellEnd"/>
            <w:r w:rsidRPr="005031DF">
              <w:rPr>
                <w:sz w:val="19"/>
                <w:szCs w:val="19"/>
              </w:rPr>
              <w:t xml:space="preserve"> Antonio; </w:t>
            </w:r>
            <w:proofErr w:type="spellStart"/>
            <w:r w:rsidRPr="005031DF">
              <w:rPr>
                <w:sz w:val="19"/>
                <w:szCs w:val="19"/>
              </w:rPr>
              <w:t>fam</w:t>
            </w:r>
            <w:proofErr w:type="spellEnd"/>
            <w:r w:rsidRPr="005031DF">
              <w:rPr>
                <w:sz w:val="19"/>
                <w:szCs w:val="19"/>
              </w:rPr>
              <w:t xml:space="preserve">. Toninello e Piva; </w:t>
            </w:r>
            <w:proofErr w:type="spellStart"/>
            <w:r w:rsidRPr="005031DF">
              <w:rPr>
                <w:sz w:val="19"/>
                <w:szCs w:val="19"/>
              </w:rPr>
              <w:t>Turrin</w:t>
            </w:r>
            <w:proofErr w:type="spellEnd"/>
            <w:r w:rsidRPr="005031DF">
              <w:rPr>
                <w:sz w:val="19"/>
                <w:szCs w:val="19"/>
              </w:rPr>
              <w:t xml:space="preserve"> Anna; </w:t>
            </w:r>
            <w:proofErr w:type="spellStart"/>
            <w:r w:rsidRPr="005031DF">
              <w:rPr>
                <w:sz w:val="19"/>
                <w:szCs w:val="19"/>
              </w:rPr>
              <w:t>Benetello</w:t>
            </w:r>
            <w:proofErr w:type="spellEnd"/>
            <w:r w:rsidRPr="005031DF">
              <w:rPr>
                <w:sz w:val="19"/>
                <w:szCs w:val="19"/>
              </w:rPr>
              <w:t xml:space="preserve"> Antonio</w:t>
            </w:r>
          </w:p>
        </w:tc>
      </w:tr>
      <w:tr w:rsidR="00686049" w:rsidTr="006314A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049" w:rsidRDefault="00686049" w:rsidP="0068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Marina, Sergio e genitori</w:t>
            </w:r>
          </w:p>
        </w:tc>
      </w:tr>
      <w:tr w:rsidR="00686049" w:rsidTr="006314AF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049" w:rsidRDefault="00686049" w:rsidP="0068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Rosso Pietro, Morello </w:t>
            </w:r>
            <w:proofErr w:type="spellStart"/>
            <w:r w:rsidRPr="005031DF">
              <w:rPr>
                <w:sz w:val="19"/>
                <w:szCs w:val="19"/>
              </w:rPr>
              <w:t>Argenide</w:t>
            </w:r>
            <w:proofErr w:type="spellEnd"/>
            <w:r w:rsidRPr="005031DF">
              <w:rPr>
                <w:sz w:val="19"/>
                <w:szCs w:val="19"/>
              </w:rPr>
              <w:t xml:space="preserve"> e Giancarlo</w:t>
            </w:r>
          </w:p>
        </w:tc>
      </w:tr>
      <w:tr w:rsidR="00686049" w:rsidTr="006314AF">
        <w:trPr>
          <w:trHeight w:val="17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D25D17" w:rsidRDefault="00686049" w:rsidP="0068604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LUNEDÍ</w:t>
            </w:r>
          </w:p>
          <w:p w:rsidR="00686049" w:rsidRPr="00644999" w:rsidRDefault="00686049" w:rsidP="00686049">
            <w:pPr>
              <w:jc w:val="center"/>
              <w:rPr>
                <w:b/>
                <w:sz w:val="16"/>
                <w:szCs w:val="24"/>
              </w:rPr>
            </w:pPr>
          </w:p>
          <w:p w:rsidR="00686049" w:rsidRPr="00BB7816" w:rsidRDefault="00686049" w:rsidP="006860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Feria</w:t>
            </w:r>
            <w:r w:rsidRPr="005148CF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049" w:rsidRDefault="00686049" w:rsidP="006860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Giuseppe Moretto; Consorelle defunte delle nostre Suore e anniversario fondazione</w:t>
            </w:r>
          </w:p>
        </w:tc>
      </w:tr>
      <w:tr w:rsidR="00686049" w:rsidTr="006314AF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Trivellato Egidio e </w:t>
            </w:r>
            <w:proofErr w:type="spellStart"/>
            <w:r w:rsidRPr="005031DF">
              <w:rPr>
                <w:sz w:val="19"/>
                <w:szCs w:val="19"/>
              </w:rPr>
              <w:t>fam</w:t>
            </w:r>
            <w:proofErr w:type="spellEnd"/>
            <w:r w:rsidRPr="005031DF">
              <w:rPr>
                <w:sz w:val="19"/>
                <w:szCs w:val="19"/>
              </w:rPr>
              <w:t>.</w:t>
            </w:r>
          </w:p>
        </w:tc>
      </w:tr>
      <w:tr w:rsidR="00686049" w:rsidTr="006314AF">
        <w:trPr>
          <w:trHeight w:val="1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1C03AA" w:rsidP="0068604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Stevanin Pasquale</w:t>
            </w:r>
          </w:p>
        </w:tc>
      </w:tr>
      <w:tr w:rsidR="00686049" w:rsidTr="006314AF">
        <w:trPr>
          <w:trHeight w:val="2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Bellotto Fernanda, Silvio e genitori; </w:t>
            </w:r>
            <w:proofErr w:type="spellStart"/>
            <w:r w:rsidRPr="005031DF">
              <w:rPr>
                <w:sz w:val="19"/>
                <w:szCs w:val="19"/>
              </w:rPr>
              <w:t>Borile</w:t>
            </w:r>
            <w:proofErr w:type="spellEnd"/>
            <w:r w:rsidRPr="005031DF">
              <w:rPr>
                <w:sz w:val="19"/>
                <w:szCs w:val="19"/>
              </w:rPr>
              <w:t xml:space="preserve"> Laura Ferraretto</w:t>
            </w:r>
          </w:p>
        </w:tc>
      </w:tr>
      <w:tr w:rsidR="00686049" w:rsidTr="006314AF">
        <w:trPr>
          <w:trHeight w:val="45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D25D17" w:rsidRDefault="00686049" w:rsidP="0068604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MARTEDÍ</w:t>
            </w:r>
          </w:p>
          <w:p w:rsidR="00686049" w:rsidRDefault="00686049" w:rsidP="00686049">
            <w:pPr>
              <w:jc w:val="center"/>
              <w:rPr>
                <w:sz w:val="16"/>
                <w:szCs w:val="16"/>
              </w:rPr>
            </w:pPr>
          </w:p>
          <w:p w:rsidR="00686049" w:rsidRPr="005148CF" w:rsidRDefault="00686049" w:rsidP="00686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Feria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C6405F" w:rsidRDefault="00686049" w:rsidP="006860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1C03AA" w:rsidP="0068604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Pellesina</w:t>
            </w:r>
            <w:proofErr w:type="spellEnd"/>
            <w:r>
              <w:rPr>
                <w:sz w:val="19"/>
                <w:szCs w:val="19"/>
              </w:rPr>
              <w:t xml:space="preserve"> Vincenzo</w:t>
            </w:r>
          </w:p>
        </w:tc>
      </w:tr>
      <w:tr w:rsidR="00686049" w:rsidTr="006314A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1C03AA" w:rsidP="0068604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Picelli</w:t>
            </w:r>
            <w:proofErr w:type="spellEnd"/>
            <w:r>
              <w:rPr>
                <w:sz w:val="19"/>
                <w:szCs w:val="19"/>
              </w:rPr>
              <w:t xml:space="preserve"> Armida</w:t>
            </w:r>
          </w:p>
        </w:tc>
      </w:tr>
      <w:tr w:rsidR="00686049" w:rsidTr="006314A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1C03AA" w:rsidP="0068604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Stocchetti Agostino</w:t>
            </w:r>
          </w:p>
        </w:tc>
      </w:tr>
      <w:tr w:rsidR="00686049" w:rsidTr="006314AF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Pavan Armido e </w:t>
            </w:r>
            <w:proofErr w:type="spellStart"/>
            <w:r w:rsidRPr="005031DF">
              <w:rPr>
                <w:sz w:val="19"/>
                <w:szCs w:val="19"/>
              </w:rPr>
              <w:t>fam</w:t>
            </w:r>
            <w:proofErr w:type="spellEnd"/>
            <w:r w:rsidRPr="005031DF">
              <w:rPr>
                <w:sz w:val="19"/>
                <w:szCs w:val="19"/>
              </w:rPr>
              <w:t xml:space="preserve">. Destro e </w:t>
            </w:r>
            <w:proofErr w:type="spellStart"/>
            <w:r w:rsidRPr="005031DF">
              <w:rPr>
                <w:sz w:val="19"/>
                <w:szCs w:val="19"/>
              </w:rPr>
              <w:t>Slanzi</w:t>
            </w:r>
            <w:proofErr w:type="spellEnd"/>
            <w:r w:rsidR="005031DF">
              <w:rPr>
                <w:sz w:val="19"/>
                <w:szCs w:val="19"/>
              </w:rPr>
              <w:t>; Mocellin Giovanni e Maria Teresa</w:t>
            </w:r>
          </w:p>
        </w:tc>
      </w:tr>
      <w:tr w:rsidR="00686049" w:rsidTr="006314AF">
        <w:trPr>
          <w:trHeight w:val="8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Default="00686049" w:rsidP="00686049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D25D17">
              <w:rPr>
                <w:sz w:val="24"/>
                <w:szCs w:val="24"/>
                <w:u w:val="single"/>
              </w:rPr>
              <w:t>MERCOLEDÍ</w:t>
            </w:r>
          </w:p>
          <w:p w:rsidR="00686049" w:rsidRPr="0029333A" w:rsidRDefault="00686049" w:rsidP="00686049">
            <w:pPr>
              <w:ind w:left="340"/>
              <w:rPr>
                <w:sz w:val="12"/>
                <w:szCs w:val="24"/>
                <w:u w:val="single"/>
              </w:rPr>
            </w:pPr>
          </w:p>
          <w:p w:rsidR="00686049" w:rsidRPr="000C75F4" w:rsidRDefault="00686049" w:rsidP="00686049">
            <w:pPr>
              <w:jc w:val="center"/>
              <w:rPr>
                <w:b/>
                <w:sz w:val="18"/>
                <w:szCs w:val="24"/>
              </w:rPr>
            </w:pPr>
            <w:r w:rsidRPr="0029333A">
              <w:rPr>
                <w:b/>
                <w:sz w:val="24"/>
                <w:szCs w:val="24"/>
              </w:rPr>
              <w:t>TUTTI I SANTI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29333A" w:rsidRDefault="00686049" w:rsidP="00686049">
            <w:pPr>
              <w:jc w:val="right"/>
              <w:rPr>
                <w:b/>
                <w:sz w:val="24"/>
                <w:szCs w:val="24"/>
              </w:rPr>
            </w:pPr>
            <w:r w:rsidRPr="002933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Lucia, Lucio e Piergiorgio</w:t>
            </w:r>
          </w:p>
        </w:tc>
      </w:tr>
      <w:tr w:rsidR="00686049" w:rsidTr="006314A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Tosetto</w:t>
            </w:r>
            <w:proofErr w:type="spellEnd"/>
            <w:r w:rsidRPr="005031DF">
              <w:rPr>
                <w:sz w:val="19"/>
                <w:szCs w:val="19"/>
              </w:rPr>
              <w:t xml:space="preserve"> Celestino</w:t>
            </w:r>
          </w:p>
        </w:tc>
      </w:tr>
      <w:tr w:rsidR="00686049" w:rsidTr="006314A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Santi Gino; Sartore Antonio, Clotilde e </w:t>
            </w:r>
            <w:proofErr w:type="spellStart"/>
            <w:r w:rsidRPr="005031DF">
              <w:rPr>
                <w:sz w:val="19"/>
                <w:szCs w:val="19"/>
              </w:rPr>
              <w:t>Fanilla</w:t>
            </w:r>
            <w:proofErr w:type="spellEnd"/>
            <w:r w:rsidRPr="005031DF">
              <w:rPr>
                <w:sz w:val="19"/>
                <w:szCs w:val="19"/>
              </w:rPr>
              <w:t>; Emma, Armando e Anna</w:t>
            </w:r>
          </w:p>
        </w:tc>
      </w:tr>
      <w:tr w:rsidR="00686049" w:rsidTr="006314AF">
        <w:trPr>
          <w:trHeight w:val="17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Peccarisi</w:t>
            </w:r>
            <w:proofErr w:type="spellEnd"/>
            <w:r w:rsidRPr="005031DF">
              <w:rPr>
                <w:sz w:val="19"/>
                <w:szCs w:val="19"/>
              </w:rPr>
              <w:t xml:space="preserve"> Tiziano, Jessica, Caterina e Salvatore</w:t>
            </w:r>
          </w:p>
        </w:tc>
      </w:tr>
      <w:tr w:rsidR="00686049" w:rsidTr="006314AF">
        <w:trPr>
          <w:trHeight w:val="18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5031DF" w:rsidP="0068604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Stevanin Ferruccio e Bego Lina</w:t>
            </w:r>
          </w:p>
        </w:tc>
      </w:tr>
      <w:tr w:rsidR="00686049" w:rsidTr="006314AF">
        <w:trPr>
          <w:trHeight w:val="13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Default="00686049" w:rsidP="00686049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GIOVEDÌ</w:t>
            </w:r>
          </w:p>
          <w:p w:rsidR="00686049" w:rsidRPr="006C7B5E" w:rsidRDefault="00686049" w:rsidP="00686049">
            <w:pPr>
              <w:jc w:val="center"/>
              <w:rPr>
                <w:sz w:val="2"/>
                <w:szCs w:val="16"/>
              </w:rPr>
            </w:pPr>
          </w:p>
          <w:p w:rsidR="00686049" w:rsidRPr="005148CF" w:rsidRDefault="00686049" w:rsidP="00686049">
            <w:pPr>
              <w:jc w:val="center"/>
              <w:rPr>
                <w:sz w:val="16"/>
                <w:szCs w:val="16"/>
              </w:rPr>
            </w:pPr>
            <w:r w:rsidRPr="006C7B5E">
              <w:rPr>
                <w:szCs w:val="16"/>
              </w:rPr>
              <w:t xml:space="preserve">Commemorazione di tutti i fedeli </w:t>
            </w:r>
            <w:r w:rsidRPr="00A4651F">
              <w:rPr>
                <w:b/>
                <w:szCs w:val="16"/>
              </w:rPr>
              <w:t>DEFUNTI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Default="00686049" w:rsidP="006860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Per le Anime</w:t>
            </w:r>
          </w:p>
        </w:tc>
      </w:tr>
      <w:tr w:rsidR="00686049" w:rsidTr="006314AF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Tarquinia; </w:t>
            </w:r>
            <w:proofErr w:type="spellStart"/>
            <w:r w:rsidRPr="005031DF">
              <w:rPr>
                <w:sz w:val="19"/>
                <w:szCs w:val="19"/>
              </w:rPr>
              <w:t>Zullato</w:t>
            </w:r>
            <w:proofErr w:type="spellEnd"/>
            <w:r w:rsidRPr="005031DF">
              <w:rPr>
                <w:sz w:val="19"/>
                <w:szCs w:val="19"/>
              </w:rPr>
              <w:t xml:space="preserve"> Sante; </w:t>
            </w:r>
            <w:proofErr w:type="spellStart"/>
            <w:r w:rsidRPr="005031DF">
              <w:rPr>
                <w:sz w:val="19"/>
                <w:szCs w:val="19"/>
              </w:rPr>
              <w:t>Girardi</w:t>
            </w:r>
            <w:proofErr w:type="spellEnd"/>
            <w:r w:rsidRPr="005031DF">
              <w:rPr>
                <w:sz w:val="19"/>
                <w:szCs w:val="19"/>
              </w:rPr>
              <w:t xml:space="preserve"> Gino</w:t>
            </w:r>
          </w:p>
        </w:tc>
      </w:tr>
      <w:tr w:rsidR="00686049" w:rsidTr="006314AF">
        <w:trPr>
          <w:trHeight w:val="2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(sospesa)</w:t>
            </w:r>
          </w:p>
        </w:tc>
      </w:tr>
      <w:tr w:rsidR="00686049" w:rsidTr="006314AF">
        <w:trPr>
          <w:trHeight w:val="17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Pedon</w:t>
            </w:r>
            <w:proofErr w:type="spellEnd"/>
            <w:r w:rsidRPr="005031DF">
              <w:rPr>
                <w:sz w:val="19"/>
                <w:szCs w:val="19"/>
              </w:rPr>
              <w:t xml:space="preserve"> Vicenzina e famigliari</w:t>
            </w:r>
          </w:p>
        </w:tc>
      </w:tr>
      <w:tr w:rsidR="00686049" w:rsidTr="006314AF">
        <w:trPr>
          <w:trHeight w:val="239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049" w:rsidRDefault="00686049" w:rsidP="00686049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VENERDÌ</w:t>
            </w:r>
          </w:p>
          <w:p w:rsidR="00686049" w:rsidRPr="006C7B5E" w:rsidRDefault="00686049" w:rsidP="00686049">
            <w:pPr>
              <w:jc w:val="center"/>
              <w:rPr>
                <w:sz w:val="16"/>
                <w:szCs w:val="16"/>
              </w:rPr>
            </w:pPr>
          </w:p>
          <w:p w:rsidR="00686049" w:rsidRPr="0062152A" w:rsidRDefault="00686049" w:rsidP="0068604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San Martino de </w:t>
            </w:r>
            <w:proofErr w:type="spellStart"/>
            <w:r>
              <w:rPr>
                <w:sz w:val="18"/>
                <w:szCs w:val="16"/>
              </w:rPr>
              <w:t>Porres</w:t>
            </w:r>
            <w:proofErr w:type="spellEnd"/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Default="00686049" w:rsidP="006860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Slanzi</w:t>
            </w:r>
            <w:proofErr w:type="spellEnd"/>
            <w:r w:rsidRPr="005031DF">
              <w:rPr>
                <w:sz w:val="19"/>
                <w:szCs w:val="19"/>
              </w:rPr>
              <w:t xml:space="preserve"> Angelo, Michele, Agnese e </w:t>
            </w:r>
            <w:proofErr w:type="spellStart"/>
            <w:r w:rsidRPr="005031DF">
              <w:rPr>
                <w:sz w:val="19"/>
                <w:szCs w:val="19"/>
              </w:rPr>
              <w:t>fam</w:t>
            </w:r>
            <w:proofErr w:type="spellEnd"/>
            <w:r w:rsidRPr="005031DF">
              <w:rPr>
                <w:sz w:val="19"/>
                <w:szCs w:val="19"/>
              </w:rPr>
              <w:t>.</w:t>
            </w:r>
          </w:p>
        </w:tc>
      </w:tr>
      <w:tr w:rsidR="00686049" w:rsidTr="006314AF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Antonio e Valentino </w:t>
            </w:r>
            <w:proofErr w:type="spellStart"/>
            <w:r w:rsidRPr="005031DF">
              <w:rPr>
                <w:sz w:val="19"/>
                <w:szCs w:val="19"/>
              </w:rPr>
              <w:t>Baldisserotto</w:t>
            </w:r>
            <w:proofErr w:type="spellEnd"/>
          </w:p>
        </w:tc>
      </w:tr>
      <w:tr w:rsidR="00686049" w:rsidTr="006314AF">
        <w:trPr>
          <w:trHeight w:val="12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Spigolon</w:t>
            </w:r>
            <w:proofErr w:type="spellEnd"/>
            <w:r w:rsidRPr="005031DF">
              <w:rPr>
                <w:sz w:val="19"/>
                <w:szCs w:val="19"/>
              </w:rPr>
              <w:t xml:space="preserve"> Serena e Serafino</w:t>
            </w:r>
          </w:p>
        </w:tc>
      </w:tr>
      <w:tr w:rsidR="00686049" w:rsidTr="006314AF">
        <w:trPr>
          <w:trHeight w:val="17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Arturo, Cristina e Lorenzin Maria Antonietta</w:t>
            </w:r>
          </w:p>
        </w:tc>
      </w:tr>
      <w:tr w:rsidR="00686049" w:rsidTr="006314AF">
        <w:trPr>
          <w:trHeight w:val="144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049" w:rsidRDefault="00686049" w:rsidP="00686049">
            <w:pPr>
              <w:numPr>
                <w:ilvl w:val="0"/>
                <w:numId w:val="2"/>
              </w:numPr>
              <w:ind w:left="356" w:hanging="356"/>
              <w:rPr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  <w:u w:val="single"/>
              </w:rPr>
              <w:t>SABATO</w:t>
            </w:r>
          </w:p>
          <w:p w:rsidR="00686049" w:rsidRDefault="00686049" w:rsidP="00686049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686049" w:rsidRPr="006C7B5E" w:rsidRDefault="00686049" w:rsidP="00686049">
            <w:pPr>
              <w:jc w:val="center"/>
              <w:rPr>
                <w:sz w:val="18"/>
                <w:szCs w:val="18"/>
              </w:rPr>
            </w:pPr>
            <w:r w:rsidRPr="006C7B5E">
              <w:rPr>
                <w:sz w:val="18"/>
                <w:szCs w:val="18"/>
              </w:rPr>
              <w:t>San Carlo Borromeo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Default="00686049" w:rsidP="006860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7.30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Angelina ed Achille</w:t>
            </w:r>
          </w:p>
        </w:tc>
      </w:tr>
      <w:tr w:rsidR="00686049" w:rsidTr="006314AF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</w:t>
            </w:r>
            <w:proofErr w:type="spellStart"/>
            <w:r w:rsidRPr="005031DF">
              <w:rPr>
                <w:sz w:val="19"/>
                <w:szCs w:val="19"/>
              </w:rPr>
              <w:t>Mingardo</w:t>
            </w:r>
            <w:proofErr w:type="spellEnd"/>
            <w:r w:rsidRPr="005031DF">
              <w:rPr>
                <w:sz w:val="19"/>
                <w:szCs w:val="19"/>
              </w:rPr>
              <w:t xml:space="preserve"> Dorino; </w:t>
            </w:r>
            <w:proofErr w:type="spellStart"/>
            <w:r w:rsidRPr="005031DF">
              <w:rPr>
                <w:sz w:val="19"/>
                <w:szCs w:val="19"/>
              </w:rPr>
              <w:t>fam</w:t>
            </w:r>
            <w:proofErr w:type="spellEnd"/>
            <w:r w:rsidRPr="005031DF">
              <w:rPr>
                <w:sz w:val="19"/>
                <w:szCs w:val="19"/>
              </w:rPr>
              <w:t xml:space="preserve">. </w:t>
            </w:r>
            <w:proofErr w:type="spellStart"/>
            <w:r w:rsidRPr="005031DF">
              <w:rPr>
                <w:sz w:val="19"/>
                <w:szCs w:val="19"/>
              </w:rPr>
              <w:t>Giacomello</w:t>
            </w:r>
            <w:proofErr w:type="spellEnd"/>
          </w:p>
        </w:tc>
      </w:tr>
      <w:tr w:rsidR="00686049" w:rsidTr="006314AF">
        <w:trPr>
          <w:trHeight w:val="15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16.00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Rosa Giannina e Giancarlo; Giancarlo Marchesi e Teresa </w:t>
            </w:r>
            <w:proofErr w:type="spellStart"/>
            <w:r w:rsidRPr="005031DF">
              <w:rPr>
                <w:sz w:val="19"/>
                <w:szCs w:val="19"/>
              </w:rPr>
              <w:t>Faccinetto</w:t>
            </w:r>
            <w:proofErr w:type="spellEnd"/>
          </w:p>
        </w:tc>
      </w:tr>
      <w:tr w:rsidR="00686049" w:rsidTr="006314AF">
        <w:trPr>
          <w:trHeight w:val="12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Marsilio Bruno e Ida; </w:t>
            </w:r>
            <w:proofErr w:type="spellStart"/>
            <w:r w:rsidRPr="005031DF">
              <w:rPr>
                <w:sz w:val="19"/>
                <w:szCs w:val="19"/>
              </w:rPr>
              <w:t>Perazzolo</w:t>
            </w:r>
            <w:proofErr w:type="spellEnd"/>
            <w:r w:rsidRPr="005031DF">
              <w:rPr>
                <w:sz w:val="19"/>
                <w:szCs w:val="19"/>
              </w:rPr>
              <w:t xml:space="preserve"> Edoardo, Alberto e Francesco</w:t>
            </w:r>
            <w:r w:rsidR="001C03AA">
              <w:rPr>
                <w:sz w:val="19"/>
                <w:szCs w:val="19"/>
              </w:rPr>
              <w:t xml:space="preserve">; Don Camillo </w:t>
            </w:r>
            <w:proofErr w:type="spellStart"/>
            <w:r w:rsidR="001C03AA">
              <w:rPr>
                <w:sz w:val="19"/>
                <w:szCs w:val="19"/>
              </w:rPr>
              <w:t>Zaramella</w:t>
            </w:r>
            <w:proofErr w:type="spellEnd"/>
          </w:p>
        </w:tc>
      </w:tr>
      <w:tr w:rsidR="00686049" w:rsidTr="006314AF">
        <w:trPr>
          <w:trHeight w:val="180"/>
          <w:jc w:val="center"/>
        </w:trPr>
        <w:tc>
          <w:tcPr>
            <w:tcW w:w="1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0C03E2" w:rsidRDefault="00686049" w:rsidP="0068604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DOMENICA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86049" w:rsidRPr="0062152A" w:rsidRDefault="00686049" w:rsidP="00686049">
            <w:pPr>
              <w:jc w:val="center"/>
              <w:rPr>
                <w:sz w:val="18"/>
                <w:szCs w:val="18"/>
              </w:rPr>
            </w:pPr>
          </w:p>
          <w:p w:rsidR="00686049" w:rsidRPr="00536A1B" w:rsidRDefault="00686049" w:rsidP="006860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31° DEL TEMPO ORDINARIO</w:t>
            </w:r>
          </w:p>
        </w:tc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9005D9" w:rsidRDefault="00686049" w:rsidP="0068604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7.00</w:t>
            </w:r>
          </w:p>
        </w:tc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Lino, Agnese e Schivo Giovanni</w:t>
            </w:r>
          </w:p>
        </w:tc>
      </w:tr>
      <w:tr w:rsidR="00686049" w:rsidTr="006314AF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1C03AA" w:rsidP="0068604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Don Francesco </w:t>
            </w:r>
            <w:proofErr w:type="spellStart"/>
            <w:r>
              <w:rPr>
                <w:sz w:val="19"/>
                <w:szCs w:val="19"/>
              </w:rPr>
              <w:t>Kimmel</w:t>
            </w:r>
            <w:proofErr w:type="spellEnd"/>
          </w:p>
        </w:tc>
      </w:tr>
      <w:tr w:rsidR="00686049" w:rsidTr="006314AF">
        <w:trPr>
          <w:trHeight w:val="1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10.00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 xml:space="preserve">Pro </w:t>
            </w:r>
            <w:proofErr w:type="spellStart"/>
            <w:r w:rsidRPr="005031DF">
              <w:rPr>
                <w:sz w:val="19"/>
                <w:szCs w:val="19"/>
              </w:rPr>
              <w:t>Populo</w:t>
            </w:r>
            <w:proofErr w:type="spellEnd"/>
            <w:r w:rsidRPr="005031DF">
              <w:rPr>
                <w:sz w:val="19"/>
                <w:szCs w:val="19"/>
              </w:rPr>
              <w:t xml:space="preserve">; </w:t>
            </w: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Gattolin Alessandro; Natali Angela; Rizzo Rina; </w:t>
            </w:r>
            <w:proofErr w:type="spellStart"/>
            <w:r w:rsidRPr="005031DF">
              <w:rPr>
                <w:sz w:val="19"/>
                <w:szCs w:val="19"/>
              </w:rPr>
              <w:t>Stellin</w:t>
            </w:r>
            <w:proofErr w:type="spellEnd"/>
            <w:r w:rsidRPr="005031DF">
              <w:rPr>
                <w:sz w:val="19"/>
                <w:szCs w:val="19"/>
              </w:rPr>
              <w:t xml:space="preserve"> Gino</w:t>
            </w:r>
          </w:p>
        </w:tc>
      </w:tr>
      <w:tr w:rsidR="00686049" w:rsidTr="006314AF">
        <w:trPr>
          <w:trHeight w:val="22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11.30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rPr>
                <w:sz w:val="19"/>
                <w:szCs w:val="19"/>
              </w:rPr>
            </w:pPr>
            <w:proofErr w:type="spellStart"/>
            <w:r w:rsidRPr="005031DF">
              <w:rPr>
                <w:sz w:val="19"/>
                <w:szCs w:val="19"/>
              </w:rPr>
              <w:t>Def.ti</w:t>
            </w:r>
            <w:proofErr w:type="spellEnd"/>
            <w:r w:rsidRPr="005031DF">
              <w:rPr>
                <w:sz w:val="19"/>
                <w:szCs w:val="19"/>
              </w:rPr>
              <w:t xml:space="preserve"> Andromaca e </w:t>
            </w:r>
            <w:r w:rsidR="002801C1" w:rsidRPr="005031DF">
              <w:rPr>
                <w:sz w:val="19"/>
                <w:szCs w:val="19"/>
              </w:rPr>
              <w:t>Ig</w:t>
            </w:r>
            <w:r w:rsidRPr="005031DF">
              <w:rPr>
                <w:sz w:val="19"/>
                <w:szCs w:val="19"/>
              </w:rPr>
              <w:t>ino Padovani; Adriano e genitori</w:t>
            </w:r>
          </w:p>
        </w:tc>
      </w:tr>
      <w:tr w:rsidR="00686049" w:rsidTr="005031DF">
        <w:trPr>
          <w:trHeight w:val="266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i/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049" w:rsidRDefault="00686049" w:rsidP="006860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686049" w:rsidP="00686049">
            <w:pPr>
              <w:jc w:val="right"/>
              <w:rPr>
                <w:sz w:val="19"/>
                <w:szCs w:val="19"/>
              </w:rPr>
            </w:pPr>
            <w:r w:rsidRPr="005031DF">
              <w:rPr>
                <w:sz w:val="19"/>
                <w:szCs w:val="19"/>
              </w:rPr>
              <w:t>18.30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49" w:rsidRPr="005031DF" w:rsidRDefault="001C03AA" w:rsidP="0068604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Def.ti</w:t>
            </w:r>
            <w:proofErr w:type="spellEnd"/>
            <w:r>
              <w:rPr>
                <w:sz w:val="19"/>
                <w:szCs w:val="19"/>
              </w:rPr>
              <w:t xml:space="preserve"> Mario Bruno Boraso</w:t>
            </w:r>
          </w:p>
        </w:tc>
      </w:tr>
    </w:tbl>
    <w:p w:rsidR="00AC0517" w:rsidRDefault="00AC0517" w:rsidP="00AC0517">
      <w:pPr>
        <w:pStyle w:val="Didascalia"/>
        <w:jc w:val="center"/>
        <w:rPr>
          <w:i/>
          <w:sz w:val="16"/>
          <w:szCs w:val="16"/>
        </w:rPr>
      </w:pPr>
      <w:r>
        <w:rPr>
          <w:sz w:val="16"/>
          <w:szCs w:val="16"/>
        </w:rPr>
        <w:t>DOMENICA VESPRI Ore 16.30- ADORAZIONE EUCARISTICA OGNI GIORNO</w:t>
      </w:r>
      <w:proofErr w:type="gramStart"/>
      <w:r>
        <w:rPr>
          <w:sz w:val="16"/>
          <w:szCs w:val="16"/>
        </w:rPr>
        <w:t xml:space="preserve">   </w:t>
      </w:r>
      <w:r>
        <w:rPr>
          <w:i/>
          <w:sz w:val="16"/>
          <w:szCs w:val="16"/>
        </w:rPr>
        <w:t>(</w:t>
      </w:r>
      <w:proofErr w:type="gramEnd"/>
      <w:r>
        <w:rPr>
          <w:i/>
          <w:sz w:val="16"/>
          <w:szCs w:val="16"/>
        </w:rPr>
        <w:t>Stampato in proprio)</w:t>
      </w:r>
    </w:p>
    <w:p w:rsidR="00AC0517" w:rsidRDefault="00AC0517" w:rsidP="00AC0517"/>
    <w:p w:rsidR="00AC0517" w:rsidRPr="00F714B5" w:rsidRDefault="00AC0517" w:rsidP="007F6565">
      <w:pPr>
        <w:pStyle w:val="Standard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bCs/>
          <w:sz w:val="32"/>
          <w:szCs w:val="32"/>
        </w:rPr>
      </w:pPr>
      <w:r w:rsidRPr="00F714B5">
        <w:rPr>
          <w:rFonts w:ascii="Calibri" w:hAnsi="Calibri"/>
          <w:b/>
          <w:bCs/>
          <w:sz w:val="32"/>
          <w:szCs w:val="32"/>
        </w:rPr>
        <w:lastRenderedPageBreak/>
        <w:t>A proposito del Sinodo dei giovani…</w:t>
      </w:r>
    </w:p>
    <w:p w:rsidR="00AC0517" w:rsidRPr="00F714B5" w:rsidRDefault="00AC0517" w:rsidP="007F6565">
      <w:pPr>
        <w:pStyle w:val="Standard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ind w:firstLine="709"/>
        <w:jc w:val="both"/>
        <w:rPr>
          <w:rFonts w:ascii="Calibri" w:hAnsi="Calibri"/>
          <w:sz w:val="20"/>
        </w:rPr>
      </w:pPr>
      <w:r w:rsidRPr="00F714B5">
        <w:rPr>
          <w:rFonts w:ascii="Calibri" w:hAnsi="Calibri"/>
          <w:sz w:val="20"/>
        </w:rPr>
        <w:t xml:space="preserve">Come molti di voi avranno saputo, con il mese di ottobre ha avuto inizio nella nostra Diocesi il </w:t>
      </w:r>
      <w:r w:rsidRPr="00F714B5">
        <w:rPr>
          <w:rFonts w:ascii="Calibri" w:hAnsi="Calibri"/>
          <w:b/>
          <w:sz w:val="20"/>
        </w:rPr>
        <w:t>Sinodo dei giovani</w:t>
      </w:r>
      <w:r w:rsidRPr="00F714B5">
        <w:rPr>
          <w:rFonts w:ascii="Calibri" w:hAnsi="Calibri"/>
          <w:sz w:val="20"/>
        </w:rPr>
        <w:t xml:space="preserve">. Ma esattamente </w:t>
      </w:r>
      <w:r w:rsidRPr="00F714B5">
        <w:rPr>
          <w:rFonts w:ascii="Calibri" w:hAnsi="Calibri"/>
          <w:b/>
          <w:sz w:val="20"/>
        </w:rPr>
        <w:t>di cosa si tratta?</w:t>
      </w:r>
    </w:p>
    <w:p w:rsidR="00AC0517" w:rsidRPr="00F714B5" w:rsidRDefault="00AC0517" w:rsidP="007F6565">
      <w:pPr>
        <w:pStyle w:val="Standard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08"/>
        <w:jc w:val="both"/>
        <w:rPr>
          <w:rFonts w:ascii="Calibri" w:hAnsi="Calibri"/>
          <w:sz w:val="20"/>
        </w:rPr>
      </w:pPr>
      <w:r w:rsidRPr="00F714B5">
        <w:rPr>
          <w:rFonts w:ascii="Calibri" w:hAnsi="Calibri"/>
          <w:sz w:val="20"/>
        </w:rPr>
        <w:t>Il Sinodo dei giovani è nato da una proposta lanciata dal Vescovo Claudio</w:t>
      </w:r>
      <w:r>
        <w:rPr>
          <w:rFonts w:ascii="Calibri" w:hAnsi="Calibri"/>
          <w:sz w:val="20"/>
        </w:rPr>
        <w:t>, durante l’ultima GMG</w:t>
      </w:r>
      <w:r w:rsidRPr="00F714B5">
        <w:rPr>
          <w:rFonts w:ascii="Calibri" w:hAnsi="Calibri"/>
          <w:sz w:val="20"/>
        </w:rPr>
        <w:t xml:space="preserve"> svoltasi nell'estate del 2016 a Cracovia, a cui molti di noi giovani hanno preso parte con entusiasmo. In quell'occasione il Vescovo ci ha fatto presente l'importanza di</w:t>
      </w:r>
      <w:r w:rsidRPr="00F714B5">
        <w:rPr>
          <w:rFonts w:ascii="Calibri" w:hAnsi="Calibri"/>
          <w:b/>
          <w:sz w:val="20"/>
        </w:rPr>
        <w:t xml:space="preserve"> ascoltare</w:t>
      </w:r>
      <w:r w:rsidRPr="00F714B5">
        <w:rPr>
          <w:rFonts w:ascii="Calibri" w:hAnsi="Calibri"/>
          <w:sz w:val="20"/>
        </w:rPr>
        <w:t xml:space="preserve"> le nostre necessità, i nostri problemi, le nostre speranze, i nostri dubbi riguardanti le nostre vite, specialmente all'interno della Chiesa di Padova.</w:t>
      </w:r>
    </w:p>
    <w:p w:rsidR="00AC0517" w:rsidRPr="00F714B5" w:rsidRDefault="00AC0517" w:rsidP="007F6565">
      <w:pPr>
        <w:pStyle w:val="Standard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08"/>
        <w:jc w:val="both"/>
        <w:rPr>
          <w:rFonts w:ascii="Calibri" w:hAnsi="Calibri"/>
          <w:sz w:val="20"/>
        </w:rPr>
      </w:pPr>
      <w:r w:rsidRPr="00F714B5">
        <w:rPr>
          <w:rFonts w:ascii="Calibri" w:hAnsi="Calibri"/>
          <w:sz w:val="20"/>
        </w:rPr>
        <w:t xml:space="preserve">Ma </w:t>
      </w:r>
      <w:r w:rsidRPr="001643A8">
        <w:rPr>
          <w:rFonts w:ascii="Calibri" w:hAnsi="Calibri"/>
          <w:b/>
          <w:sz w:val="20"/>
        </w:rPr>
        <w:t>come riuscire a cogliere tutto ciò? Attraverso il Sinodo</w:t>
      </w:r>
      <w:r w:rsidRPr="00F714B5">
        <w:rPr>
          <w:rFonts w:ascii="Calibri" w:hAnsi="Calibri"/>
          <w:sz w:val="20"/>
        </w:rPr>
        <w:t xml:space="preserve">, ovvero attraverso la realizzazione di </w:t>
      </w:r>
      <w:r w:rsidRPr="00F714B5">
        <w:rPr>
          <w:rFonts w:ascii="Calibri" w:hAnsi="Calibri"/>
          <w:b/>
          <w:sz w:val="20"/>
        </w:rPr>
        <w:t>gruppi</w:t>
      </w:r>
      <w:r w:rsidRPr="00F714B5">
        <w:rPr>
          <w:rFonts w:ascii="Calibri" w:hAnsi="Calibri"/>
          <w:sz w:val="20"/>
        </w:rPr>
        <w:t xml:space="preserve"> di dieci persone, fo</w:t>
      </w:r>
      <w:r>
        <w:rPr>
          <w:rFonts w:ascii="Calibri" w:hAnsi="Calibri"/>
          <w:sz w:val="20"/>
        </w:rPr>
        <w:t>rmati liberamente da noi ragazzi e ragazze</w:t>
      </w:r>
      <w:r w:rsidRPr="00F714B5">
        <w:rPr>
          <w:rFonts w:ascii="Calibri" w:hAnsi="Calibri"/>
          <w:sz w:val="20"/>
        </w:rPr>
        <w:t xml:space="preserve">, cercando di coinvolgere i </w:t>
      </w:r>
      <w:r w:rsidRPr="001643A8">
        <w:rPr>
          <w:rFonts w:ascii="Calibri" w:hAnsi="Calibri"/>
          <w:sz w:val="20"/>
        </w:rPr>
        <w:t>nostri</w:t>
      </w:r>
      <w:r w:rsidRPr="00F714B5">
        <w:rPr>
          <w:rFonts w:ascii="Calibri" w:hAnsi="Calibri"/>
          <w:sz w:val="20"/>
        </w:rPr>
        <w:t xml:space="preserve"> coetanei, di un'età compresa fra i 18 e i 35 anni, soprattutto quelli lontani dalla fede, o comunque distanti dagli ambienti delle nostre parrocchie, dei nostri patronati e dalla stessa Chiesa.</w:t>
      </w:r>
    </w:p>
    <w:p w:rsidR="00AC0517" w:rsidRPr="001643A8" w:rsidRDefault="00AC0517" w:rsidP="007F6565">
      <w:pPr>
        <w:pStyle w:val="Standard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08"/>
        <w:jc w:val="both"/>
        <w:rPr>
          <w:rFonts w:ascii="Calibri" w:hAnsi="Calibri"/>
          <w:b/>
          <w:sz w:val="20"/>
        </w:rPr>
      </w:pPr>
      <w:r w:rsidRPr="00F714B5">
        <w:rPr>
          <w:rFonts w:ascii="Calibri" w:hAnsi="Calibri"/>
          <w:sz w:val="20"/>
        </w:rPr>
        <w:t>Ciascun gruppo è organizzato da un moderatore, con il compito di condurre i lavor</w:t>
      </w:r>
      <w:r>
        <w:rPr>
          <w:rFonts w:ascii="Calibri" w:hAnsi="Calibri"/>
          <w:sz w:val="20"/>
        </w:rPr>
        <w:t>i</w:t>
      </w:r>
      <w:r w:rsidRPr="00F714B5">
        <w:rPr>
          <w:rFonts w:ascii="Calibri" w:hAnsi="Calibri"/>
          <w:sz w:val="20"/>
        </w:rPr>
        <w:t>,</w:t>
      </w:r>
      <w:r>
        <w:rPr>
          <w:rFonts w:ascii="Calibri" w:hAnsi="Calibri"/>
          <w:sz w:val="20"/>
        </w:rPr>
        <w:t xml:space="preserve"> che consisto</w:t>
      </w:r>
      <w:r w:rsidRPr="00F714B5">
        <w:rPr>
          <w:rFonts w:ascii="Calibri" w:hAnsi="Calibri"/>
          <w:sz w:val="20"/>
        </w:rPr>
        <w:t>no nel rispondere a una serie di dom</w:t>
      </w:r>
      <w:r>
        <w:rPr>
          <w:rFonts w:ascii="Calibri" w:hAnsi="Calibri"/>
          <w:sz w:val="20"/>
        </w:rPr>
        <w:t>ande, facenti parte di 3 tracce</w:t>
      </w:r>
      <w:r w:rsidRPr="00F714B5">
        <w:rPr>
          <w:rFonts w:ascii="Calibri" w:hAnsi="Calibri"/>
          <w:sz w:val="20"/>
        </w:rPr>
        <w:t xml:space="preserve"> suddivise in 3 diversi incontri. Verrà quindi stesa per ciascun gruppo una relazione che vada a riassumere le v</w:t>
      </w:r>
      <w:r>
        <w:rPr>
          <w:rFonts w:ascii="Calibri" w:hAnsi="Calibri"/>
          <w:sz w:val="20"/>
        </w:rPr>
        <w:t xml:space="preserve">arie risposte alle domande; questa </w:t>
      </w:r>
      <w:r w:rsidRPr="00F714B5">
        <w:rPr>
          <w:rFonts w:ascii="Calibri" w:hAnsi="Calibri"/>
          <w:sz w:val="20"/>
        </w:rPr>
        <w:t>sarà poi i</w:t>
      </w:r>
      <w:r>
        <w:rPr>
          <w:rFonts w:ascii="Calibri" w:hAnsi="Calibri"/>
          <w:sz w:val="20"/>
        </w:rPr>
        <w:t>nviata dal moderatore all’Assemblea</w:t>
      </w:r>
      <w:r w:rsidRPr="00F714B5">
        <w:rPr>
          <w:rFonts w:ascii="Calibri" w:hAnsi="Calibri"/>
          <w:sz w:val="20"/>
        </w:rPr>
        <w:t xml:space="preserve"> dio</w:t>
      </w:r>
      <w:r>
        <w:rPr>
          <w:rFonts w:ascii="Calibri" w:hAnsi="Calibri"/>
          <w:sz w:val="20"/>
        </w:rPr>
        <w:t>cesana del Sinodo, formata da oltre 200 giovani scelti tra i partecipanti dalle varie zone e contesti sociali, che avrà il compito di preparare un testo finale di sintesi da consegnare</w:t>
      </w:r>
      <w:r w:rsidRPr="00F714B5">
        <w:rPr>
          <w:rFonts w:ascii="Calibri" w:hAnsi="Calibri"/>
          <w:sz w:val="20"/>
        </w:rPr>
        <w:t xml:space="preserve"> al Vescovo.</w:t>
      </w:r>
      <w:r>
        <w:rPr>
          <w:rFonts w:ascii="Calibri" w:hAnsi="Calibri"/>
          <w:sz w:val="20"/>
        </w:rPr>
        <w:t xml:space="preserve"> Da questo testo fornitogli dall’Assemblea</w:t>
      </w:r>
      <w:r w:rsidRPr="00F714B5">
        <w:rPr>
          <w:rFonts w:ascii="Calibri" w:hAnsi="Calibri"/>
          <w:sz w:val="20"/>
        </w:rPr>
        <w:t xml:space="preserve"> diocesana</w:t>
      </w:r>
      <w:r w:rsidRPr="001643A8">
        <w:rPr>
          <w:rFonts w:ascii="Calibri" w:hAnsi="Calibri"/>
          <w:sz w:val="20"/>
        </w:rPr>
        <w:t xml:space="preserve"> </w:t>
      </w:r>
      <w:r w:rsidRPr="00F714B5">
        <w:rPr>
          <w:rFonts w:ascii="Calibri" w:hAnsi="Calibri"/>
          <w:sz w:val="20"/>
        </w:rPr>
        <w:t>il</w:t>
      </w:r>
      <w:r>
        <w:rPr>
          <w:rFonts w:ascii="Calibri" w:hAnsi="Calibri"/>
          <w:sz w:val="20"/>
        </w:rPr>
        <w:t xml:space="preserve"> Vescovo</w:t>
      </w:r>
      <w:r w:rsidRPr="00F714B5">
        <w:rPr>
          <w:rFonts w:ascii="Calibri" w:hAnsi="Calibri"/>
          <w:sz w:val="20"/>
        </w:rPr>
        <w:t xml:space="preserve"> prenderà spunto per le proprie scelte pastorali, con lo scopo di andare a</w:t>
      </w:r>
      <w:r>
        <w:rPr>
          <w:rFonts w:ascii="Calibri" w:hAnsi="Calibri"/>
          <w:sz w:val="20"/>
        </w:rPr>
        <w:t xml:space="preserve">d </w:t>
      </w:r>
      <w:r w:rsidRPr="001643A8">
        <w:rPr>
          <w:rFonts w:ascii="Calibri" w:hAnsi="Calibri"/>
          <w:b/>
          <w:sz w:val="20"/>
        </w:rPr>
        <w:t>ascoltare le esigenze e i consigli di noi giovani.</w:t>
      </w:r>
    </w:p>
    <w:p w:rsidR="007F6565" w:rsidRDefault="00AC0517" w:rsidP="007F6565">
      <w:pPr>
        <w:pStyle w:val="Standard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08"/>
        <w:jc w:val="both"/>
        <w:rPr>
          <w:rFonts w:ascii="Calibri" w:hAnsi="Calibri"/>
          <w:sz w:val="20"/>
        </w:rPr>
      </w:pPr>
      <w:r w:rsidRPr="00F714B5">
        <w:rPr>
          <w:rFonts w:ascii="Calibri" w:hAnsi="Calibri"/>
          <w:sz w:val="20"/>
        </w:rPr>
        <w:t xml:space="preserve">Come potete capire si tratta di una </w:t>
      </w:r>
      <w:r w:rsidRPr="00F714B5">
        <w:rPr>
          <w:rFonts w:ascii="Calibri" w:hAnsi="Calibri"/>
          <w:b/>
          <w:sz w:val="20"/>
        </w:rPr>
        <w:t>g</w:t>
      </w:r>
      <w:r>
        <w:rPr>
          <w:rFonts w:ascii="Calibri" w:hAnsi="Calibri"/>
          <w:b/>
          <w:sz w:val="20"/>
        </w:rPr>
        <w:t>rande opportunità</w:t>
      </w:r>
      <w:r>
        <w:rPr>
          <w:rFonts w:ascii="Calibri" w:hAnsi="Calibri"/>
          <w:sz w:val="20"/>
        </w:rPr>
        <w:t>, co</w:t>
      </w:r>
      <w:r w:rsidRPr="00F714B5">
        <w:rPr>
          <w:rFonts w:ascii="Calibri" w:hAnsi="Calibri"/>
          <w:sz w:val="20"/>
        </w:rPr>
        <w:t xml:space="preserve">n cui </w:t>
      </w:r>
      <w:r>
        <w:rPr>
          <w:rFonts w:ascii="Calibri" w:hAnsi="Calibri"/>
          <w:sz w:val="20"/>
        </w:rPr>
        <w:t xml:space="preserve">noi </w:t>
      </w:r>
      <w:r w:rsidRPr="00F714B5">
        <w:rPr>
          <w:rFonts w:ascii="Calibri" w:hAnsi="Calibri"/>
          <w:sz w:val="20"/>
        </w:rPr>
        <w:t>abbiamo la possibilità di far sentire la nostra voce e di esporre le nostre</w:t>
      </w:r>
      <w:r>
        <w:rPr>
          <w:rFonts w:ascii="Calibri" w:hAnsi="Calibri"/>
          <w:sz w:val="20"/>
        </w:rPr>
        <w:t xml:space="preserve"> idee, in modo tale da </w:t>
      </w:r>
      <w:r w:rsidRPr="00F714B5">
        <w:rPr>
          <w:rFonts w:ascii="Calibri" w:hAnsi="Calibri"/>
          <w:sz w:val="20"/>
        </w:rPr>
        <w:t xml:space="preserve">sentirci più coinvolti e più partecipi della vita all'interno della Chiesa di Padova. Si tratta però anche di un </w:t>
      </w:r>
      <w:r w:rsidRPr="00F714B5">
        <w:rPr>
          <w:rFonts w:ascii="Calibri" w:hAnsi="Calibri"/>
          <w:b/>
          <w:sz w:val="20"/>
        </w:rPr>
        <w:t>compito molto delicato</w:t>
      </w:r>
      <w:r w:rsidRPr="00F714B5">
        <w:rPr>
          <w:rFonts w:ascii="Calibri" w:hAnsi="Calibri"/>
          <w:sz w:val="20"/>
        </w:rPr>
        <w:t xml:space="preserve"> e </w:t>
      </w:r>
      <w:r>
        <w:rPr>
          <w:rFonts w:ascii="Calibri" w:hAnsi="Calibri"/>
          <w:sz w:val="20"/>
        </w:rPr>
        <w:t>di responsabilità</w:t>
      </w:r>
      <w:r w:rsidRPr="00F714B5">
        <w:rPr>
          <w:rFonts w:ascii="Calibri" w:hAnsi="Calibri"/>
          <w:sz w:val="20"/>
        </w:rPr>
        <w:t xml:space="preserve"> per tutti noi; </w:t>
      </w:r>
      <w:r w:rsidRPr="00F714B5">
        <w:rPr>
          <w:rFonts w:ascii="Calibri" w:hAnsi="Calibri"/>
          <w:b/>
          <w:sz w:val="20"/>
        </w:rPr>
        <w:t>vi chiediamo così</w:t>
      </w:r>
      <w:r>
        <w:rPr>
          <w:rFonts w:ascii="Calibri" w:hAnsi="Calibri"/>
          <w:b/>
          <w:sz w:val="20"/>
        </w:rPr>
        <w:t>, ringraziand</w:t>
      </w:r>
      <w:r w:rsidRPr="00F714B5"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z w:val="20"/>
        </w:rPr>
        <w:t>vi</w:t>
      </w:r>
      <w:r w:rsidRPr="00F714B5">
        <w:rPr>
          <w:rFonts w:ascii="Calibri" w:hAnsi="Calibri"/>
          <w:b/>
          <w:sz w:val="20"/>
        </w:rPr>
        <w:t xml:space="preserve"> anticipatamente per questo, d</w:t>
      </w:r>
      <w:r>
        <w:rPr>
          <w:rFonts w:ascii="Calibri" w:hAnsi="Calibri"/>
          <w:b/>
          <w:sz w:val="20"/>
        </w:rPr>
        <w:t xml:space="preserve">i accompagnarci e sostenerci con </w:t>
      </w:r>
      <w:r w:rsidRPr="00F714B5">
        <w:rPr>
          <w:rFonts w:ascii="Calibri" w:hAnsi="Calibri"/>
          <w:b/>
          <w:sz w:val="20"/>
        </w:rPr>
        <w:t>la preghiera</w:t>
      </w:r>
      <w:r w:rsidRPr="00F714B5">
        <w:rPr>
          <w:rFonts w:ascii="Calibri" w:hAnsi="Calibri"/>
          <w:sz w:val="20"/>
        </w:rPr>
        <w:t xml:space="preserve">, come Comunità e come Diocesi di Padova. </w:t>
      </w:r>
      <w:r>
        <w:rPr>
          <w:rFonts w:ascii="Calibri" w:hAnsi="Calibri"/>
          <w:sz w:val="20"/>
        </w:rPr>
        <w:t xml:space="preserve">  </w:t>
      </w:r>
    </w:p>
    <w:p w:rsidR="00AC0517" w:rsidRPr="00F714B5" w:rsidRDefault="007F6565" w:rsidP="007F6565">
      <w:pPr>
        <w:pStyle w:val="Standard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0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</w:t>
      </w:r>
      <w:r w:rsidR="00AC0517">
        <w:rPr>
          <w:rFonts w:ascii="Calibri" w:hAnsi="Calibri"/>
          <w:sz w:val="20"/>
        </w:rPr>
        <w:t xml:space="preserve">                     </w:t>
      </w:r>
      <w:r w:rsidR="00AC0517" w:rsidRPr="00F714B5">
        <w:rPr>
          <w:rFonts w:ascii="Calibri" w:hAnsi="Calibri"/>
          <w:i/>
          <w:sz w:val="20"/>
        </w:rPr>
        <w:t xml:space="preserve"> </w:t>
      </w:r>
      <w:r w:rsidR="00AC0517" w:rsidRPr="00B65D7F">
        <w:rPr>
          <w:rFonts w:ascii="Calibri" w:hAnsi="Calibri"/>
          <w:b/>
          <w:i/>
          <w:sz w:val="20"/>
          <w:u w:val="single"/>
        </w:rPr>
        <w:t>I giovani dei gruppi sinodali di Este</w:t>
      </w:r>
    </w:p>
    <w:p w:rsidR="00AC0517" w:rsidRPr="00F714B5" w:rsidRDefault="00AC0517" w:rsidP="00AC0517">
      <w:pPr>
        <w:rPr>
          <w:rFonts w:ascii="Calibri" w:hAnsi="Calibri"/>
          <w:sz w:val="16"/>
        </w:rPr>
      </w:pPr>
    </w:p>
    <w:p w:rsidR="00AC0517" w:rsidRPr="006F2DCD" w:rsidRDefault="00AC0517" w:rsidP="00AC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</w:rPr>
      </w:pPr>
      <w:r w:rsidRPr="00B00994">
        <w:rPr>
          <w:rFonts w:ascii="Calibri" w:hAnsi="Calibri"/>
          <w:b/>
          <w:sz w:val="28"/>
        </w:rPr>
        <w:t xml:space="preserve">PREGHIERA per il </w:t>
      </w:r>
      <w:r w:rsidRPr="006F2DCD">
        <w:rPr>
          <w:rFonts w:ascii="Calibri" w:hAnsi="Calibri"/>
          <w:b/>
          <w:sz w:val="28"/>
        </w:rPr>
        <w:t>SINODO DEI GIOVANI</w:t>
      </w:r>
    </w:p>
    <w:p w:rsidR="00AC0517" w:rsidRDefault="00AC0517" w:rsidP="007F6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</w:rPr>
      </w:pPr>
      <w:r w:rsidRPr="006F2DCD">
        <w:rPr>
          <w:rFonts w:ascii="Calibri" w:hAnsi="Calibri"/>
          <w:b/>
        </w:rPr>
        <w:t>Gesù</w:t>
      </w:r>
      <w:r w:rsidRPr="006F2DCD">
        <w:rPr>
          <w:rFonts w:ascii="Calibri" w:hAnsi="Calibri"/>
        </w:rPr>
        <w:t>, scendi subito, perché oggi devi fermarti nella mia casa, per abitare tutte le mie relazioni e le mie amicizie e insegnarmi ad ascoltare la tua Parola anche nelle parole di chi mi vuol bene.</w:t>
      </w:r>
      <w:r>
        <w:rPr>
          <w:rFonts w:ascii="Calibri" w:hAnsi="Calibri"/>
        </w:rPr>
        <w:t xml:space="preserve"> </w:t>
      </w:r>
    </w:p>
    <w:p w:rsidR="00AC0517" w:rsidRPr="006F2DCD" w:rsidRDefault="00AC0517" w:rsidP="00AC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6F2DCD">
        <w:rPr>
          <w:rFonts w:ascii="Calibri" w:hAnsi="Calibri"/>
          <w:b/>
        </w:rPr>
        <w:t>Gesù</w:t>
      </w:r>
      <w:r w:rsidRPr="006F2DCD">
        <w:rPr>
          <w:rFonts w:ascii="Calibri" w:hAnsi="Calibri"/>
        </w:rPr>
        <w:t>, scendi subito, perché oggi devi fermarti nel mio lavoro, per mettere nel mio cuore parole e gesti nuovi e ritrovare la gioia di vedere te in ogni persona che incontro.</w:t>
      </w:r>
    </w:p>
    <w:p w:rsidR="00AC0517" w:rsidRDefault="00AC0517" w:rsidP="00AC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6F2DCD">
        <w:rPr>
          <w:rFonts w:ascii="Calibri" w:hAnsi="Calibri"/>
          <w:b/>
        </w:rPr>
        <w:t>Gesù</w:t>
      </w:r>
      <w:r w:rsidRPr="006F2DCD">
        <w:rPr>
          <w:rFonts w:ascii="Calibri" w:hAnsi="Calibri"/>
        </w:rPr>
        <w:t>, scendi subito, perché oggi devi fermarti nelle mie domande e nel mio silenzio, dove ti posso incontrare nella verità della preghiera e diventare testimone di pace nella fatica di ogni giorno.</w:t>
      </w:r>
      <w:r>
        <w:rPr>
          <w:rFonts w:ascii="Calibri" w:hAnsi="Calibri"/>
        </w:rPr>
        <w:t xml:space="preserve"> </w:t>
      </w:r>
    </w:p>
    <w:p w:rsidR="00AC0517" w:rsidRDefault="00AC0517" w:rsidP="00AC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6F2DCD">
        <w:rPr>
          <w:rFonts w:ascii="Calibri" w:hAnsi="Calibri"/>
          <w:b/>
        </w:rPr>
        <w:t>Gesù</w:t>
      </w:r>
      <w:r w:rsidRPr="006F2DCD">
        <w:rPr>
          <w:rFonts w:ascii="Calibri" w:hAnsi="Calibri"/>
        </w:rPr>
        <w:t>, scendi subito, perché oggi devi fermarti nella mia comunità, dove soffriamo tante ferite aperte dai nostri conflitti che solo tu puoi aiutarci a rimarginare per ricominciare a servire.</w:t>
      </w:r>
      <w:r>
        <w:rPr>
          <w:rFonts w:ascii="Calibri" w:hAnsi="Calibri"/>
        </w:rPr>
        <w:t xml:space="preserve"> </w:t>
      </w:r>
    </w:p>
    <w:p w:rsidR="00AC0517" w:rsidRPr="006F2DCD" w:rsidRDefault="00AC0517" w:rsidP="00AC0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</w:rPr>
      </w:pPr>
      <w:r w:rsidRPr="006F2DCD">
        <w:rPr>
          <w:rFonts w:ascii="Calibri" w:hAnsi="Calibri"/>
          <w:b/>
        </w:rPr>
        <w:t>Gesù</w:t>
      </w:r>
      <w:r w:rsidRPr="006F2DCD">
        <w:rPr>
          <w:rFonts w:ascii="Calibri" w:hAnsi="Calibri"/>
        </w:rPr>
        <w:t>, scendi subito, perché oggi devi fermarti nella nostra Chiesa, per accompagnare il cammino del Sinodo dei Giovani sui sentieri di Zaccheo che profumano di giustizia e di Vangelo.</w:t>
      </w:r>
    </w:p>
    <w:p w:rsidR="002A0EEA" w:rsidRDefault="002A0EEA"/>
    <w:sectPr w:rsidR="002A0EEA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BD"/>
    <w:rsid w:val="000123EC"/>
    <w:rsid w:val="00150605"/>
    <w:rsid w:val="001C03AA"/>
    <w:rsid w:val="00262FBD"/>
    <w:rsid w:val="002801C1"/>
    <w:rsid w:val="002A0EEA"/>
    <w:rsid w:val="003F5DB4"/>
    <w:rsid w:val="0048048C"/>
    <w:rsid w:val="005031DF"/>
    <w:rsid w:val="00672B40"/>
    <w:rsid w:val="00686049"/>
    <w:rsid w:val="006E339F"/>
    <w:rsid w:val="007F6565"/>
    <w:rsid w:val="00A867EF"/>
    <w:rsid w:val="00AB242B"/>
    <w:rsid w:val="00AC0517"/>
    <w:rsid w:val="00E72CAF"/>
    <w:rsid w:val="00E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9442"/>
  <w15:chartTrackingRefBased/>
  <w15:docId w15:val="{F0D34248-2A85-4649-9CFD-479CE35F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C05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C0517"/>
    <w:pPr>
      <w:keepNext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C0517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C0517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C0517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C051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C0517"/>
    <w:pPr>
      <w:jc w:val="both"/>
    </w:pPr>
    <w:rPr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C0517"/>
    <w:pPr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C051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C0517"/>
    <w:rPr>
      <w:color w:val="0000FF"/>
      <w:u w:val="single"/>
    </w:rPr>
  </w:style>
  <w:style w:type="paragraph" w:styleId="Puntoelenco">
    <w:name w:val="List Bullet"/>
    <w:basedOn w:val="Normale"/>
    <w:autoRedefine/>
    <w:rsid w:val="00AC0517"/>
    <w:pPr>
      <w:spacing w:line="220" w:lineRule="exact"/>
    </w:pPr>
    <w:rPr>
      <w:sz w:val="18"/>
      <w:szCs w:val="18"/>
    </w:rPr>
  </w:style>
  <w:style w:type="paragraph" w:customStyle="1" w:styleId="Standard">
    <w:name w:val="Standard"/>
    <w:rsid w:val="00AC0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AMARIADELLEGRAZIEES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5AC8-8728-40AE-951A-06BF0B90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7</cp:revision>
  <cp:lastPrinted>2017-10-28T11:11:00Z</cp:lastPrinted>
  <dcterms:created xsi:type="dcterms:W3CDTF">2017-10-27T09:41:00Z</dcterms:created>
  <dcterms:modified xsi:type="dcterms:W3CDTF">2017-10-28T21:19:00Z</dcterms:modified>
</cp:coreProperties>
</file>