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16"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3840"/>
        <w:gridCol w:w="3576"/>
      </w:tblGrid>
      <w:tr w:rsidR="0098661A" w:rsidTr="00D40AB9">
        <w:trPr>
          <w:trHeight w:val="1918"/>
        </w:trPr>
        <w:tc>
          <w:tcPr>
            <w:tcW w:w="3842" w:type="dxa"/>
            <w:tcBorders>
              <w:top w:val="single" w:sz="6" w:space="0" w:color="auto"/>
              <w:left w:val="single" w:sz="6" w:space="0" w:color="auto"/>
              <w:bottom w:val="single" w:sz="6" w:space="0" w:color="auto"/>
              <w:right w:val="nil"/>
            </w:tcBorders>
          </w:tcPr>
          <w:p w:rsidR="0098661A" w:rsidRPr="00205529" w:rsidRDefault="0098661A" w:rsidP="00D40AB9">
            <w:pPr>
              <w:shd w:val="clear" w:color="808080" w:fill="auto"/>
              <w:jc w:val="center"/>
              <w:rPr>
                <w:rFonts w:ascii="Perpetua" w:hAnsi="Perpetua"/>
                <w:b/>
                <w:sz w:val="80"/>
                <w:szCs w:val="80"/>
              </w:rPr>
            </w:pPr>
            <w:r w:rsidRPr="00205529">
              <w:rPr>
                <w:rFonts w:ascii="Perpetua" w:hAnsi="Perpetua"/>
                <w:b/>
                <w:sz w:val="80"/>
                <w:szCs w:val="80"/>
              </w:rPr>
              <w:t>IL DONO</w:t>
            </w:r>
          </w:p>
          <w:p w:rsidR="0098661A" w:rsidRPr="00EE5790" w:rsidRDefault="0098661A" w:rsidP="00D40AB9">
            <w:pPr>
              <w:shd w:val="clear" w:color="808080" w:fill="auto"/>
              <w:jc w:val="center"/>
              <w:rPr>
                <w:rFonts w:ascii="Perpetua" w:hAnsi="Perpetua"/>
                <w:sz w:val="22"/>
              </w:rPr>
            </w:pPr>
            <w:r w:rsidRPr="00EE5790">
              <w:rPr>
                <w:rFonts w:ascii="Perpetua" w:hAnsi="Perpetua"/>
                <w:sz w:val="22"/>
              </w:rPr>
              <w:t>Bollettino parrocchiale settimanale di</w:t>
            </w:r>
          </w:p>
          <w:p w:rsidR="0098661A" w:rsidRPr="00EE5790" w:rsidRDefault="0098661A" w:rsidP="00D40AB9">
            <w:pPr>
              <w:shd w:val="clear" w:color="808080" w:fill="auto"/>
              <w:jc w:val="center"/>
              <w:rPr>
                <w:rFonts w:ascii="Perpetua" w:hAnsi="Perpetua"/>
                <w:b/>
                <w:sz w:val="22"/>
              </w:rPr>
            </w:pPr>
            <w:r w:rsidRPr="00EE5790">
              <w:rPr>
                <w:rFonts w:ascii="Perpetua" w:hAnsi="Perpetua"/>
                <w:b/>
                <w:sz w:val="22"/>
              </w:rPr>
              <w:t>SANTA MARIA DELLE GRAZIE</w:t>
            </w:r>
            <w:r>
              <w:rPr>
                <w:rFonts w:ascii="Perpetua" w:hAnsi="Perpetua"/>
                <w:b/>
                <w:sz w:val="22"/>
              </w:rPr>
              <w:t xml:space="preserve">   </w:t>
            </w:r>
            <w:r w:rsidRPr="00EE5790">
              <w:rPr>
                <w:rFonts w:ascii="Perpetua" w:hAnsi="Perpetua"/>
                <w:b/>
                <w:sz w:val="22"/>
              </w:rPr>
              <w:t>-ESTE-</w:t>
            </w:r>
          </w:p>
          <w:p w:rsidR="0098661A" w:rsidRDefault="005F7F11" w:rsidP="00D40AB9">
            <w:pPr>
              <w:ind w:right="28"/>
              <w:jc w:val="center"/>
              <w:rPr>
                <w:rFonts w:ascii="Algerian" w:hAnsi="Algerian"/>
                <w:sz w:val="14"/>
                <w:szCs w:val="14"/>
              </w:rPr>
            </w:pPr>
            <w:hyperlink r:id="rId6" w:history="1">
              <w:r w:rsidR="0098661A" w:rsidRPr="00E81ABC">
                <w:rPr>
                  <w:rStyle w:val="Collegamentoipertestuale"/>
                  <w:sz w:val="18"/>
                  <w:szCs w:val="18"/>
                </w:rPr>
                <w:t>WWW.SANTAMARIADELLEGRAZIEESTE.IT</w:t>
              </w:r>
            </w:hyperlink>
          </w:p>
          <w:p w:rsidR="0098661A" w:rsidRPr="004C6AA1" w:rsidRDefault="0098661A" w:rsidP="00D40AB9">
            <w:pPr>
              <w:rPr>
                <w:rFonts w:ascii="Perpetua" w:hAnsi="Perpetua"/>
                <w:sz w:val="14"/>
                <w:szCs w:val="14"/>
              </w:rPr>
            </w:pPr>
            <w:r w:rsidRPr="004C6AA1">
              <w:rPr>
                <w:rFonts w:ascii="Perpetua" w:hAnsi="Perpetua" w:cs="Arial"/>
                <w:sz w:val="22"/>
                <w:szCs w:val="22"/>
              </w:rPr>
              <w:t xml:space="preserve">TELEFONI UTILI (0429):   </w:t>
            </w:r>
            <w:r>
              <w:rPr>
                <w:rFonts w:ascii="Perpetua" w:hAnsi="Perpetua" w:cs="Arial"/>
                <w:sz w:val="22"/>
                <w:szCs w:val="22"/>
              </w:rPr>
              <w:t xml:space="preserve"> </w:t>
            </w:r>
            <w:r w:rsidRPr="004C6AA1">
              <w:rPr>
                <w:rFonts w:ascii="Perpetua" w:hAnsi="Perpetua" w:cs="Arial"/>
                <w:sz w:val="22"/>
                <w:szCs w:val="22"/>
              </w:rPr>
              <w:t xml:space="preserve">  </w:t>
            </w:r>
          </w:p>
          <w:p w:rsidR="0098661A" w:rsidRPr="004C6AA1" w:rsidRDefault="0098661A" w:rsidP="00D40AB9">
            <w:pPr>
              <w:rPr>
                <w:rFonts w:ascii="Perpetua" w:hAnsi="Perpetua" w:cs="Arial"/>
                <w:sz w:val="22"/>
                <w:szCs w:val="22"/>
              </w:rPr>
            </w:pPr>
            <w:proofErr w:type="gramStart"/>
            <w:r w:rsidRPr="004C6AA1">
              <w:rPr>
                <w:rFonts w:ascii="Perpetua" w:hAnsi="Perpetua" w:cs="Arial"/>
                <w:sz w:val="22"/>
                <w:szCs w:val="22"/>
              </w:rPr>
              <w:t>Fax  610911</w:t>
            </w:r>
            <w:proofErr w:type="gramEnd"/>
            <w:r w:rsidRPr="004C6AA1">
              <w:rPr>
                <w:rFonts w:ascii="Perpetua" w:hAnsi="Perpetua" w:cs="Arial"/>
                <w:sz w:val="22"/>
                <w:szCs w:val="22"/>
              </w:rPr>
              <w:t xml:space="preserve">  -    </w:t>
            </w:r>
            <w:r>
              <w:rPr>
                <w:rFonts w:ascii="Perpetua" w:hAnsi="Perpetua" w:cs="Arial"/>
                <w:sz w:val="22"/>
                <w:szCs w:val="22"/>
              </w:rPr>
              <w:t xml:space="preserve">              </w:t>
            </w:r>
            <w:r w:rsidRPr="004C6AA1">
              <w:rPr>
                <w:rFonts w:ascii="Perpetua" w:hAnsi="Perpetua" w:cs="Arial"/>
                <w:sz w:val="22"/>
                <w:szCs w:val="22"/>
              </w:rPr>
              <w:t xml:space="preserve"> Parrocchia: 2151</w:t>
            </w:r>
          </w:p>
          <w:p w:rsidR="0098661A" w:rsidRPr="00EE5790" w:rsidRDefault="0098661A" w:rsidP="00D40AB9">
            <w:pPr>
              <w:shd w:val="clear" w:color="808080" w:fill="auto"/>
              <w:rPr>
                <w:rFonts w:ascii="Perpetua" w:hAnsi="Perpetua"/>
              </w:rPr>
            </w:pPr>
            <w:r w:rsidRPr="004C6AA1">
              <w:rPr>
                <w:rFonts w:ascii="Perpetua" w:hAnsi="Perpetua" w:cs="Arial"/>
                <w:sz w:val="22"/>
                <w:szCs w:val="22"/>
              </w:rPr>
              <w:t>Suore: 6005</w:t>
            </w:r>
            <w:r>
              <w:rPr>
                <w:rFonts w:ascii="Perpetua" w:hAnsi="Perpetua" w:cs="Arial"/>
                <w:sz w:val="22"/>
                <w:szCs w:val="22"/>
              </w:rPr>
              <w:t xml:space="preserve">96                  </w:t>
            </w:r>
            <w:r w:rsidRPr="004C6AA1">
              <w:rPr>
                <w:rFonts w:ascii="Perpetua" w:hAnsi="Perpetua" w:cs="Arial"/>
                <w:sz w:val="22"/>
                <w:szCs w:val="22"/>
              </w:rPr>
              <w:t xml:space="preserve"> Scuola Materna 3208</w:t>
            </w:r>
          </w:p>
        </w:tc>
        <w:tc>
          <w:tcPr>
            <w:tcW w:w="3574" w:type="dxa"/>
            <w:tcBorders>
              <w:top w:val="single" w:sz="6" w:space="0" w:color="auto"/>
              <w:left w:val="nil"/>
              <w:bottom w:val="single" w:sz="6" w:space="0" w:color="auto"/>
              <w:right w:val="single" w:sz="6" w:space="0" w:color="auto"/>
            </w:tcBorders>
          </w:tcPr>
          <w:p w:rsidR="0098661A" w:rsidRPr="00EE5790" w:rsidRDefault="0098661A" w:rsidP="00D40AB9">
            <w:pPr>
              <w:ind w:right="28"/>
              <w:jc w:val="center"/>
              <w:rPr>
                <w:rFonts w:ascii="Arial" w:hAnsi="Arial" w:cs="Arial"/>
                <w:sz w:val="28"/>
                <w:szCs w:val="24"/>
              </w:rPr>
            </w:pPr>
          </w:p>
          <w:p w:rsidR="0098661A" w:rsidRDefault="0098661A" w:rsidP="00D40AB9">
            <w:pPr>
              <w:ind w:right="28"/>
              <w:rPr>
                <w:rFonts w:ascii="Arial" w:hAnsi="Arial" w:cs="Arial"/>
                <w:sz w:val="24"/>
                <w:szCs w:val="24"/>
              </w:rPr>
            </w:pPr>
            <w:r w:rsidRPr="00E81ABC">
              <w:rPr>
                <w:rFonts w:ascii="Arial" w:hAnsi="Arial" w:cs="Arial"/>
                <w:noProof/>
                <w:sz w:val="24"/>
                <w:szCs w:val="24"/>
              </w:rPr>
              <w:drawing>
                <wp:inline distT="0" distB="0" distL="0" distR="0">
                  <wp:extent cx="2247900" cy="1085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085850"/>
                          </a:xfrm>
                          <a:prstGeom prst="rect">
                            <a:avLst/>
                          </a:prstGeom>
                          <a:noFill/>
                          <a:ln>
                            <a:noFill/>
                          </a:ln>
                        </pic:spPr>
                      </pic:pic>
                    </a:graphicData>
                  </a:graphic>
                </wp:inline>
              </w:drawing>
            </w:r>
          </w:p>
        </w:tc>
      </w:tr>
    </w:tbl>
    <w:p w:rsidR="0098661A" w:rsidRDefault="0098661A" w:rsidP="00A43992">
      <w:pPr>
        <w:pStyle w:val="Didascalia"/>
        <w:shd w:val="pct12" w:color="auto" w:fill="D0CECE" w:themeFill="background2" w:themeFillShade="E6"/>
        <w:spacing w:line="140" w:lineRule="exact"/>
        <w:ind w:right="170"/>
        <w:jc w:val="center"/>
        <w:rPr>
          <w:rFonts w:ascii="Elephant" w:hAnsi="Elephant"/>
        </w:rPr>
      </w:pPr>
    </w:p>
    <w:p w:rsidR="0098661A" w:rsidRDefault="0098661A" w:rsidP="00A43992">
      <w:pPr>
        <w:pStyle w:val="Didascalia"/>
        <w:shd w:val="pct12" w:color="auto" w:fill="D0CECE" w:themeFill="background2" w:themeFillShade="E6"/>
        <w:spacing w:line="260" w:lineRule="exact"/>
        <w:ind w:right="170"/>
        <w:jc w:val="center"/>
        <w:rPr>
          <w:rFonts w:ascii="Arial" w:hAnsi="Arial" w:cs="Arial"/>
          <w:sz w:val="28"/>
          <w:szCs w:val="28"/>
        </w:rPr>
      </w:pPr>
      <w:r>
        <w:rPr>
          <w:rFonts w:ascii="Arial" w:hAnsi="Arial" w:cs="Arial"/>
          <w:sz w:val="28"/>
          <w:szCs w:val="28"/>
        </w:rPr>
        <w:t xml:space="preserve">XIX domenica del Tempo Ordinario </w:t>
      </w:r>
    </w:p>
    <w:p w:rsidR="0098661A" w:rsidRDefault="0098661A" w:rsidP="00A43992">
      <w:pPr>
        <w:pStyle w:val="Didascalia"/>
        <w:shd w:val="pct12" w:color="auto" w:fill="D0CECE" w:themeFill="background2" w:themeFillShade="E6"/>
        <w:spacing w:line="260" w:lineRule="exact"/>
        <w:ind w:right="170"/>
        <w:jc w:val="center"/>
        <w:rPr>
          <w:rFonts w:ascii="Arial" w:hAnsi="Arial" w:cs="Arial"/>
          <w:sz w:val="28"/>
          <w:szCs w:val="28"/>
        </w:rPr>
      </w:pPr>
      <w:r>
        <w:rPr>
          <w:rFonts w:ascii="Comic Sans MS" w:hAnsi="Comic Sans MS"/>
        </w:rPr>
        <w:t xml:space="preserve"> </w:t>
      </w:r>
      <w:r>
        <w:rPr>
          <w:rFonts w:ascii="Arial" w:hAnsi="Arial" w:cs="Arial"/>
          <w:sz w:val="28"/>
          <w:szCs w:val="28"/>
        </w:rPr>
        <w:t xml:space="preserve"> 13 agosto 2017 – </w:t>
      </w:r>
      <w:r>
        <w:rPr>
          <w:rFonts w:ascii="Arial" w:hAnsi="Arial" w:cs="Arial"/>
          <w:b w:val="0"/>
          <w:sz w:val="28"/>
          <w:szCs w:val="28"/>
        </w:rPr>
        <w:t>(III settimana del Salterio)</w:t>
      </w:r>
    </w:p>
    <w:tbl>
      <w:tblPr>
        <w:tblW w:w="0" w:type="auto"/>
        <w:tblInd w:w="70" w:type="dxa"/>
        <w:tblLayout w:type="fixed"/>
        <w:tblCellMar>
          <w:left w:w="70" w:type="dxa"/>
          <w:right w:w="70" w:type="dxa"/>
        </w:tblCellMar>
        <w:tblLook w:val="0000" w:firstRow="0" w:lastRow="0" w:firstColumn="0" w:lastColumn="0" w:noHBand="0" w:noVBand="0"/>
      </w:tblPr>
      <w:tblGrid>
        <w:gridCol w:w="2003"/>
        <w:gridCol w:w="5368"/>
      </w:tblGrid>
      <w:tr w:rsidR="0098661A" w:rsidRPr="00CD513E" w:rsidTr="00D40AB9">
        <w:trPr>
          <w:trHeight w:val="1162"/>
        </w:trPr>
        <w:tc>
          <w:tcPr>
            <w:tcW w:w="2003" w:type="dxa"/>
          </w:tcPr>
          <w:p w:rsidR="0098661A" w:rsidRPr="00CD513E" w:rsidRDefault="0098661A" w:rsidP="00D40AB9">
            <w:pPr>
              <w:ind w:right="28"/>
              <w:rPr>
                <w:rFonts w:ascii="Bookman Old Style" w:hAnsi="Bookman Old Style"/>
                <w:smallCaps/>
                <w:sz w:val="24"/>
                <w:szCs w:val="22"/>
              </w:rPr>
            </w:pPr>
            <w:r w:rsidRPr="00CD513E">
              <w:rPr>
                <w:rFonts w:ascii="Bookman Old Style" w:hAnsi="Bookman Old Style"/>
                <w:smallCaps/>
                <w:sz w:val="24"/>
                <w:szCs w:val="22"/>
                <w:u w:val="single"/>
              </w:rPr>
              <w:t>Letture</w:t>
            </w:r>
            <w:r w:rsidRPr="00CD513E">
              <w:rPr>
                <w:rFonts w:ascii="Bookman Old Style" w:hAnsi="Bookman Old Style"/>
                <w:smallCaps/>
                <w:sz w:val="24"/>
                <w:szCs w:val="22"/>
              </w:rPr>
              <w:t>:</w:t>
            </w:r>
          </w:p>
          <w:p w:rsidR="0098661A" w:rsidRPr="00CD513E" w:rsidRDefault="0098661A" w:rsidP="00D40AB9">
            <w:pPr>
              <w:ind w:right="28"/>
              <w:rPr>
                <w:rFonts w:ascii="Book Antiqua" w:hAnsi="Book Antiqua"/>
              </w:rPr>
            </w:pPr>
            <w:r w:rsidRPr="00CD513E">
              <w:rPr>
                <w:rFonts w:ascii="Book Antiqua" w:hAnsi="Book Antiqua"/>
              </w:rPr>
              <w:t xml:space="preserve">1 Re 19,9a.11-13a; Salmo 84; </w:t>
            </w:r>
          </w:p>
          <w:p w:rsidR="0098661A" w:rsidRPr="00CD513E" w:rsidRDefault="0098661A" w:rsidP="00D40AB9">
            <w:pPr>
              <w:ind w:right="28"/>
              <w:rPr>
                <w:rFonts w:ascii="Book Antiqua" w:hAnsi="Book Antiqua"/>
              </w:rPr>
            </w:pPr>
            <w:r w:rsidRPr="00CD513E">
              <w:rPr>
                <w:rFonts w:ascii="Book Antiqua" w:hAnsi="Book Antiqua"/>
              </w:rPr>
              <w:t xml:space="preserve">Romani 9,1-5; </w:t>
            </w:r>
          </w:p>
          <w:p w:rsidR="0098661A" w:rsidRPr="00CD513E" w:rsidRDefault="0098661A" w:rsidP="00D40AB9">
            <w:pPr>
              <w:ind w:right="28"/>
              <w:rPr>
                <w:rFonts w:ascii="Book Antiqua" w:hAnsi="Book Antiqua"/>
                <w:sz w:val="24"/>
                <w:szCs w:val="22"/>
              </w:rPr>
            </w:pPr>
            <w:r>
              <w:rPr>
                <w:rFonts w:ascii="Book Antiqua" w:hAnsi="Book Antiqua"/>
              </w:rPr>
              <w:t>Matteo</w:t>
            </w:r>
            <w:r w:rsidRPr="00CD513E">
              <w:rPr>
                <w:rFonts w:ascii="Book Antiqua" w:hAnsi="Book Antiqua"/>
              </w:rPr>
              <w:t xml:space="preserve"> 14,22-33</w:t>
            </w:r>
          </w:p>
        </w:tc>
        <w:tc>
          <w:tcPr>
            <w:tcW w:w="5368" w:type="dxa"/>
            <w:tcBorders>
              <w:top w:val="single" w:sz="4" w:space="0" w:color="auto"/>
              <w:left w:val="single" w:sz="4" w:space="0" w:color="auto"/>
              <w:bottom w:val="single" w:sz="4" w:space="0" w:color="auto"/>
              <w:right w:val="single" w:sz="4" w:space="0" w:color="auto"/>
            </w:tcBorders>
          </w:tcPr>
          <w:p w:rsidR="0098661A" w:rsidRPr="00CD513E" w:rsidRDefault="0098661A" w:rsidP="00A43992">
            <w:pPr>
              <w:shd w:val="pct12" w:color="auto" w:fill="D0CECE" w:themeFill="background2" w:themeFillShade="E6"/>
              <w:ind w:right="28"/>
              <w:jc w:val="center"/>
              <w:rPr>
                <w:b/>
                <w:bCs/>
                <w:i/>
                <w:iCs/>
                <w:sz w:val="24"/>
                <w:szCs w:val="24"/>
              </w:rPr>
            </w:pPr>
            <w:r w:rsidRPr="00CD513E">
              <w:rPr>
                <w:b/>
                <w:bCs/>
                <w:i/>
                <w:iCs/>
                <w:sz w:val="24"/>
                <w:szCs w:val="24"/>
                <w:shd w:val="pct25" w:color="C0C0C0" w:fill="FFFFFF"/>
              </w:rPr>
              <w:t>COLLETTA</w:t>
            </w:r>
          </w:p>
          <w:p w:rsidR="0098661A" w:rsidRPr="00CD513E" w:rsidRDefault="0098661A" w:rsidP="00D40AB9">
            <w:pPr>
              <w:ind w:right="28"/>
              <w:jc w:val="both"/>
              <w:rPr>
                <w:rFonts w:ascii="Papyrus" w:hAnsi="Papyrus"/>
                <w:b/>
                <w:bCs/>
                <w:i/>
                <w:sz w:val="24"/>
                <w:szCs w:val="22"/>
              </w:rPr>
            </w:pPr>
            <w:r w:rsidRPr="00CD513E">
              <w:rPr>
                <w:rFonts w:ascii="Book Antiqua" w:hAnsi="Book Antiqua"/>
                <w:i/>
              </w:rPr>
              <w:t>Onnipotente Signore, che domini tutto il creato, rafforza la nostra fede e fa' che ti riconosciamo presente in ogni avvenimento della vita e della storia, per affrontare serenamente ogni prova e camminare con Cristo verso la tua pace. Per il nostro Signore Gesù Cristo...</w:t>
            </w:r>
          </w:p>
        </w:tc>
      </w:tr>
    </w:tbl>
    <w:p w:rsidR="0098661A" w:rsidRPr="00C31B19" w:rsidRDefault="0098661A" w:rsidP="0098661A">
      <w:pPr>
        <w:pStyle w:val="Rientrocorpodeltesto"/>
        <w:widowControl w:val="0"/>
        <w:tabs>
          <w:tab w:val="left" w:pos="204"/>
          <w:tab w:val="left" w:pos="3341"/>
        </w:tabs>
        <w:ind w:right="28"/>
        <w:rPr>
          <w:rStyle w:val="Enfasicorsivo"/>
          <w:rFonts w:ascii="Book Antiqua" w:hAnsi="Book Antiqua"/>
          <w:sz w:val="10"/>
          <w:szCs w:val="22"/>
        </w:rPr>
      </w:pPr>
    </w:p>
    <w:p w:rsidR="0098661A" w:rsidRDefault="0098661A" w:rsidP="00A43992">
      <w:pPr>
        <w:pStyle w:val="Rientrocorpodeltesto"/>
        <w:widowControl w:val="0"/>
        <w:tabs>
          <w:tab w:val="left" w:pos="204"/>
          <w:tab w:val="left" w:pos="3341"/>
        </w:tabs>
        <w:ind w:right="170"/>
        <w:rPr>
          <w:rFonts w:ascii="Book Antiqua" w:hAnsi="Book Antiqua"/>
          <w:sz w:val="22"/>
        </w:rPr>
      </w:pPr>
      <w:r w:rsidRPr="003F2855">
        <w:rPr>
          <w:rStyle w:val="Enfasicorsivo"/>
          <w:rFonts w:ascii="Book Antiqua" w:hAnsi="Book Antiqua"/>
          <w:sz w:val="22"/>
          <w:szCs w:val="22"/>
        </w:rPr>
        <w:t xml:space="preserve">Dal vangelo secondo </w:t>
      </w:r>
      <w:r>
        <w:rPr>
          <w:rStyle w:val="Enfasicorsivo"/>
          <w:rFonts w:ascii="Book Antiqua" w:hAnsi="Book Antiqua"/>
          <w:sz w:val="22"/>
          <w:szCs w:val="22"/>
        </w:rPr>
        <w:t>Matteo</w:t>
      </w:r>
      <w:r w:rsidRPr="003F2855">
        <w:rPr>
          <w:rStyle w:val="Enfasicorsivo"/>
          <w:rFonts w:ascii="Book Antiqua" w:hAnsi="Book Antiqua"/>
          <w:sz w:val="22"/>
          <w:szCs w:val="22"/>
        </w:rPr>
        <w:t xml:space="preserve">: </w:t>
      </w:r>
      <w:r w:rsidRPr="00CD513E">
        <w:rPr>
          <w:rFonts w:ascii="Book Antiqua" w:hAnsi="Book Antiqua"/>
          <w:sz w:val="22"/>
        </w:rPr>
        <w:t>Pietro allora gli rispose: «Signore, se sei tu, comandami di venire verso di te sulle acque». Ed egli disse: «Vieni!». Pietro scese dalla barca, si mise a camminare sulle acque e andò verso Gesù. Ma, vedendo che il vento era forte, s’impaurì e, cominciando ad affondare, gridò: «Signore, salvami!». E subito Gesù tese la mano, lo afferrò e gli disse: «Uomo di poca fede, perché hai dubitato?».</w:t>
      </w:r>
    </w:p>
    <w:p w:rsidR="0098661A" w:rsidRPr="001E24F8" w:rsidRDefault="0098661A" w:rsidP="0098661A">
      <w:pPr>
        <w:pStyle w:val="Rientrocorpodeltesto"/>
        <w:widowControl w:val="0"/>
        <w:tabs>
          <w:tab w:val="left" w:pos="204"/>
          <w:tab w:val="left" w:pos="3341"/>
        </w:tabs>
        <w:ind w:right="28"/>
        <w:rPr>
          <w:rFonts w:ascii="Book Antiqua" w:hAnsi="Book Antiqua"/>
          <w:b/>
          <w:spacing w:val="3"/>
          <w:sz w:val="12"/>
          <w:szCs w:val="18"/>
        </w:rPr>
      </w:pPr>
    </w:p>
    <w:p w:rsidR="0098661A" w:rsidRDefault="0098661A" w:rsidP="00A43992">
      <w:pPr>
        <w:pStyle w:val="Didascalia"/>
        <w:shd w:val="pct12" w:color="auto" w:fill="D0CECE" w:themeFill="background2" w:themeFillShade="E6"/>
        <w:spacing w:line="260" w:lineRule="exact"/>
        <w:ind w:right="170"/>
        <w:jc w:val="center"/>
        <w:rPr>
          <w:rFonts w:ascii="Arial" w:hAnsi="Arial" w:cs="Arial"/>
          <w:sz w:val="28"/>
          <w:szCs w:val="28"/>
        </w:rPr>
      </w:pPr>
      <w:r>
        <w:rPr>
          <w:rFonts w:ascii="Arial" w:hAnsi="Arial" w:cs="Arial"/>
          <w:sz w:val="28"/>
          <w:szCs w:val="28"/>
        </w:rPr>
        <w:t xml:space="preserve">XX domenica del Tempo Ordinario </w:t>
      </w:r>
    </w:p>
    <w:p w:rsidR="0098661A" w:rsidRPr="00781470" w:rsidRDefault="0098661A" w:rsidP="00A43992">
      <w:pPr>
        <w:pStyle w:val="Didascalia"/>
        <w:shd w:val="pct12" w:color="auto" w:fill="D0CECE" w:themeFill="background2" w:themeFillShade="E6"/>
        <w:spacing w:line="260" w:lineRule="exact"/>
        <w:ind w:right="170"/>
        <w:jc w:val="center"/>
        <w:rPr>
          <w:rFonts w:ascii="Arial" w:hAnsi="Arial" w:cs="Arial"/>
          <w:sz w:val="28"/>
          <w:szCs w:val="28"/>
        </w:rPr>
      </w:pPr>
      <w:r>
        <w:rPr>
          <w:rFonts w:ascii="Comic Sans MS" w:hAnsi="Comic Sans MS"/>
        </w:rPr>
        <w:t xml:space="preserve"> </w:t>
      </w:r>
      <w:r>
        <w:rPr>
          <w:rFonts w:ascii="Arial" w:hAnsi="Arial" w:cs="Arial"/>
          <w:sz w:val="28"/>
          <w:szCs w:val="28"/>
        </w:rPr>
        <w:t xml:space="preserve"> 20 agosto 2017 </w:t>
      </w:r>
      <w:r w:rsidRPr="00781470">
        <w:rPr>
          <w:rFonts w:ascii="Arial" w:hAnsi="Arial" w:cs="Arial"/>
          <w:sz w:val="28"/>
          <w:szCs w:val="28"/>
        </w:rPr>
        <w:t xml:space="preserve">– </w:t>
      </w:r>
      <w:r>
        <w:rPr>
          <w:rFonts w:ascii="Arial" w:hAnsi="Arial" w:cs="Arial"/>
          <w:b w:val="0"/>
          <w:sz w:val="28"/>
          <w:szCs w:val="28"/>
        </w:rPr>
        <w:t>(IV</w:t>
      </w:r>
      <w:r w:rsidRPr="00781470">
        <w:rPr>
          <w:rFonts w:ascii="Arial" w:hAnsi="Arial" w:cs="Arial"/>
          <w:b w:val="0"/>
          <w:sz w:val="28"/>
          <w:szCs w:val="28"/>
        </w:rPr>
        <w:t xml:space="preserve"> settimana del Salterio)</w:t>
      </w:r>
    </w:p>
    <w:tbl>
      <w:tblPr>
        <w:tblW w:w="0" w:type="auto"/>
        <w:tblInd w:w="70" w:type="dxa"/>
        <w:tblLayout w:type="fixed"/>
        <w:tblCellMar>
          <w:left w:w="70" w:type="dxa"/>
          <w:right w:w="70" w:type="dxa"/>
        </w:tblCellMar>
        <w:tblLook w:val="0000" w:firstRow="0" w:lastRow="0" w:firstColumn="0" w:lastColumn="0" w:noHBand="0" w:noVBand="0"/>
      </w:tblPr>
      <w:tblGrid>
        <w:gridCol w:w="2003"/>
        <w:gridCol w:w="5368"/>
      </w:tblGrid>
      <w:tr w:rsidR="0098661A" w:rsidRPr="00CD513E" w:rsidTr="00D40AB9">
        <w:trPr>
          <w:trHeight w:val="1162"/>
        </w:trPr>
        <w:tc>
          <w:tcPr>
            <w:tcW w:w="2003" w:type="dxa"/>
          </w:tcPr>
          <w:p w:rsidR="0098661A" w:rsidRPr="00CD513E" w:rsidRDefault="0098661A" w:rsidP="00D40AB9">
            <w:pPr>
              <w:ind w:right="28"/>
              <w:rPr>
                <w:rFonts w:ascii="Bookman Old Style" w:hAnsi="Bookman Old Style"/>
                <w:smallCaps/>
                <w:sz w:val="24"/>
                <w:szCs w:val="22"/>
              </w:rPr>
            </w:pPr>
            <w:r w:rsidRPr="00CD513E">
              <w:rPr>
                <w:rFonts w:ascii="Bookman Old Style" w:hAnsi="Bookman Old Style"/>
                <w:smallCaps/>
                <w:sz w:val="24"/>
                <w:szCs w:val="22"/>
                <w:u w:val="single"/>
              </w:rPr>
              <w:t>Letture</w:t>
            </w:r>
            <w:r w:rsidRPr="00CD513E">
              <w:rPr>
                <w:rFonts w:ascii="Bookman Old Style" w:hAnsi="Bookman Old Style"/>
                <w:smallCaps/>
                <w:sz w:val="24"/>
                <w:szCs w:val="22"/>
              </w:rPr>
              <w:t>:</w:t>
            </w:r>
          </w:p>
          <w:p w:rsidR="0098661A" w:rsidRDefault="0098661A" w:rsidP="00D40AB9">
            <w:pPr>
              <w:ind w:right="28"/>
              <w:rPr>
                <w:rFonts w:ascii="Book Antiqua" w:hAnsi="Book Antiqua"/>
              </w:rPr>
            </w:pPr>
            <w:r w:rsidRPr="00CD513E">
              <w:rPr>
                <w:rFonts w:ascii="Book Antiqua" w:hAnsi="Book Antiqua"/>
              </w:rPr>
              <w:t>Is</w:t>
            </w:r>
            <w:r>
              <w:rPr>
                <w:rFonts w:ascii="Book Antiqua" w:hAnsi="Book Antiqua"/>
              </w:rPr>
              <w:t>aia</w:t>
            </w:r>
            <w:r w:rsidRPr="00CD513E">
              <w:rPr>
                <w:rFonts w:ascii="Book Antiqua" w:hAnsi="Book Antiqua"/>
              </w:rPr>
              <w:t xml:space="preserve"> 56, 1.6-7; </w:t>
            </w:r>
          </w:p>
          <w:p w:rsidR="0098661A" w:rsidRDefault="0098661A" w:rsidP="00D40AB9">
            <w:pPr>
              <w:ind w:right="28"/>
              <w:rPr>
                <w:rFonts w:ascii="Book Antiqua" w:hAnsi="Book Antiqua"/>
              </w:rPr>
            </w:pPr>
            <w:r w:rsidRPr="00CD513E">
              <w:rPr>
                <w:rFonts w:ascii="Book Antiqua" w:hAnsi="Book Antiqua"/>
              </w:rPr>
              <w:t>Sal</w:t>
            </w:r>
            <w:r>
              <w:rPr>
                <w:rFonts w:ascii="Book Antiqua" w:hAnsi="Book Antiqua"/>
              </w:rPr>
              <w:t>mo</w:t>
            </w:r>
            <w:r w:rsidRPr="00CD513E">
              <w:rPr>
                <w:rFonts w:ascii="Book Antiqua" w:hAnsi="Book Antiqua"/>
              </w:rPr>
              <w:t xml:space="preserve"> 66; </w:t>
            </w:r>
          </w:p>
          <w:p w:rsidR="0098661A" w:rsidRPr="0098661A" w:rsidRDefault="0098661A" w:rsidP="00D40AB9">
            <w:pPr>
              <w:ind w:right="28"/>
              <w:rPr>
                <w:rFonts w:ascii="Book Antiqua" w:hAnsi="Book Antiqua"/>
                <w:sz w:val="24"/>
                <w:szCs w:val="22"/>
              </w:rPr>
            </w:pPr>
            <w:r>
              <w:rPr>
                <w:rFonts w:ascii="Book Antiqua" w:hAnsi="Book Antiqua"/>
              </w:rPr>
              <w:t xml:space="preserve">Romani </w:t>
            </w:r>
            <w:r w:rsidRPr="00CD513E">
              <w:rPr>
                <w:rFonts w:ascii="Book Antiqua" w:hAnsi="Book Antiqua"/>
                <w:sz w:val="16"/>
              </w:rPr>
              <w:t>11, 13-15.29-32;</w:t>
            </w:r>
            <w:r>
              <w:rPr>
                <w:rFonts w:ascii="Book Antiqua" w:hAnsi="Book Antiqua"/>
              </w:rPr>
              <w:t xml:space="preserve"> Matteo</w:t>
            </w:r>
            <w:r w:rsidRPr="00CD513E">
              <w:rPr>
                <w:rFonts w:ascii="Book Antiqua" w:hAnsi="Book Antiqua"/>
              </w:rPr>
              <w:t xml:space="preserve"> 15, 21-28</w:t>
            </w:r>
          </w:p>
        </w:tc>
        <w:tc>
          <w:tcPr>
            <w:tcW w:w="5368" w:type="dxa"/>
            <w:tcBorders>
              <w:top w:val="single" w:sz="4" w:space="0" w:color="auto"/>
              <w:left w:val="single" w:sz="4" w:space="0" w:color="auto"/>
              <w:bottom w:val="single" w:sz="4" w:space="0" w:color="auto"/>
              <w:right w:val="single" w:sz="4" w:space="0" w:color="auto"/>
            </w:tcBorders>
          </w:tcPr>
          <w:p w:rsidR="0098661A" w:rsidRPr="00CD513E" w:rsidRDefault="0098661A" w:rsidP="00D40AB9">
            <w:pPr>
              <w:ind w:right="28"/>
              <w:jc w:val="both"/>
              <w:rPr>
                <w:rFonts w:ascii="Papyrus" w:hAnsi="Papyrus"/>
                <w:b/>
                <w:bCs/>
                <w:i/>
                <w:sz w:val="24"/>
                <w:szCs w:val="22"/>
              </w:rPr>
            </w:pPr>
            <w:r w:rsidRPr="00CD513E">
              <w:rPr>
                <w:rFonts w:ascii="Book Antiqua" w:hAnsi="Book Antiqua"/>
                <w:i/>
              </w:rPr>
              <w:t>O Padre, che nell'accondiscendenza del tuo Figlio mite e umile di cuore hai compiuto il disegno universale di salvezza, rivestici dei suoi sentimenti, perché rendiamo continua testimonianza con le parole e con le opere al tuo amore eterno e fedele. Per il nostro Signore Gesù Cristo...</w:t>
            </w:r>
          </w:p>
        </w:tc>
      </w:tr>
    </w:tbl>
    <w:p w:rsidR="0098661A" w:rsidRPr="001C3D1F" w:rsidRDefault="0098661A" w:rsidP="0098661A">
      <w:pPr>
        <w:pStyle w:val="Rientrocorpodeltesto"/>
        <w:widowControl w:val="0"/>
        <w:tabs>
          <w:tab w:val="left" w:pos="204"/>
          <w:tab w:val="left" w:pos="3341"/>
        </w:tabs>
        <w:ind w:right="28"/>
        <w:rPr>
          <w:i/>
          <w:iCs/>
          <w:sz w:val="12"/>
          <w:szCs w:val="22"/>
        </w:rPr>
      </w:pPr>
    </w:p>
    <w:p w:rsidR="0098661A" w:rsidRPr="00CD513E" w:rsidRDefault="0098661A" w:rsidP="00A43992">
      <w:pPr>
        <w:pStyle w:val="Rientrocorpodeltesto"/>
        <w:widowControl w:val="0"/>
        <w:tabs>
          <w:tab w:val="left" w:pos="204"/>
          <w:tab w:val="left" w:pos="3341"/>
        </w:tabs>
        <w:ind w:right="170"/>
        <w:rPr>
          <w:rFonts w:ascii="Book Antiqua" w:hAnsi="Book Antiqua"/>
          <w:sz w:val="8"/>
        </w:rPr>
      </w:pPr>
      <w:r w:rsidRPr="00C31B19">
        <w:rPr>
          <w:i/>
          <w:iCs/>
          <w:szCs w:val="22"/>
        </w:rPr>
        <w:t xml:space="preserve">Dal vangelo secondo </w:t>
      </w:r>
      <w:r>
        <w:rPr>
          <w:i/>
          <w:iCs/>
          <w:szCs w:val="22"/>
        </w:rPr>
        <w:t>Matteo</w:t>
      </w:r>
      <w:r w:rsidRPr="00C31B19">
        <w:rPr>
          <w:i/>
          <w:iCs/>
          <w:szCs w:val="22"/>
        </w:rPr>
        <w:t xml:space="preserve">: </w:t>
      </w:r>
      <w:r w:rsidRPr="00CD513E">
        <w:rPr>
          <w:rFonts w:ascii="Book Antiqua" w:hAnsi="Book Antiqua"/>
        </w:rPr>
        <w:t>Allora Gesù le replicò: «Donna, grande è la tua fede! Avvenga per te come desideri». E da quell’istante sua figlia fu guarita. </w:t>
      </w:r>
    </w:p>
    <w:p w:rsidR="0098661A" w:rsidRDefault="0098661A" w:rsidP="00A43992">
      <w:pPr>
        <w:shd w:val="pct10" w:color="auto" w:fill="D0CECE" w:themeFill="background2" w:themeFillShade="E6"/>
        <w:spacing w:after="120"/>
        <w:ind w:right="170"/>
        <w:jc w:val="center"/>
        <w:outlineLvl w:val="0"/>
        <w:rPr>
          <w:rFonts w:ascii="Albertus Medium" w:hAnsi="Albertus Medium"/>
          <w:b/>
          <w:bCs/>
          <w:sz w:val="24"/>
          <w:szCs w:val="24"/>
        </w:rPr>
      </w:pPr>
      <w:r>
        <w:rPr>
          <w:rFonts w:ascii="Albertus Medium" w:hAnsi="Albertus Medium"/>
          <w:b/>
          <w:bCs/>
          <w:sz w:val="24"/>
          <w:szCs w:val="24"/>
        </w:rPr>
        <w:t>ORARIO DELLE S. MESSE e CELEBRAZIONI LITURGICHE</w:t>
      </w:r>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CellMar>
          <w:left w:w="71" w:type="dxa"/>
          <w:right w:w="71" w:type="dxa"/>
        </w:tblCellMar>
        <w:tblLook w:val="0000" w:firstRow="0" w:lastRow="0" w:firstColumn="0" w:lastColumn="0" w:noHBand="0" w:noVBand="0"/>
      </w:tblPr>
      <w:tblGrid>
        <w:gridCol w:w="1711"/>
        <w:gridCol w:w="731"/>
        <w:gridCol w:w="731"/>
        <w:gridCol w:w="731"/>
        <w:gridCol w:w="856"/>
        <w:gridCol w:w="856"/>
        <w:gridCol w:w="899"/>
      </w:tblGrid>
      <w:tr w:rsidR="0098661A" w:rsidTr="00D40AB9">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pStyle w:val="Titolo3"/>
              <w:ind w:right="-85"/>
            </w:pPr>
            <w:r>
              <w:t>FERIALE</w:t>
            </w:r>
          </w:p>
        </w:tc>
        <w:tc>
          <w:tcPr>
            <w:tcW w:w="731"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r>
              <w:rPr>
                <w:rFonts w:ascii="Arial" w:hAnsi="Arial" w:cs="Arial"/>
                <w:sz w:val="24"/>
                <w:szCs w:val="24"/>
              </w:rPr>
              <w:t>7.30</w:t>
            </w:r>
          </w:p>
        </w:tc>
        <w:tc>
          <w:tcPr>
            <w:tcW w:w="731"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r>
              <w:rPr>
                <w:rFonts w:ascii="Arial" w:hAnsi="Arial" w:cs="Arial"/>
                <w:sz w:val="24"/>
                <w:szCs w:val="24"/>
              </w:rPr>
              <w:t>19.00</w:t>
            </w:r>
          </w:p>
        </w:tc>
      </w:tr>
      <w:tr w:rsidR="0098661A" w:rsidTr="00D40AB9">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r>
              <w:rPr>
                <w:rFonts w:ascii="Arial" w:hAnsi="Arial" w:cs="Arial"/>
                <w:sz w:val="24"/>
                <w:szCs w:val="24"/>
              </w:rPr>
              <w:t>PREFESTIVO</w:t>
            </w:r>
          </w:p>
        </w:tc>
        <w:tc>
          <w:tcPr>
            <w:tcW w:w="731"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r>
              <w:rPr>
                <w:rFonts w:ascii="Arial" w:hAnsi="Arial" w:cs="Arial"/>
                <w:sz w:val="24"/>
                <w:szCs w:val="24"/>
              </w:rPr>
              <w:t>19.00</w:t>
            </w:r>
          </w:p>
        </w:tc>
      </w:tr>
      <w:tr w:rsidR="0098661A" w:rsidTr="00D40AB9">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r>
              <w:rPr>
                <w:rFonts w:ascii="Arial" w:hAnsi="Arial" w:cs="Arial"/>
                <w:sz w:val="24"/>
                <w:szCs w:val="24"/>
              </w:rPr>
              <w:t>FESTIVO</w:t>
            </w:r>
          </w:p>
        </w:tc>
        <w:tc>
          <w:tcPr>
            <w:tcW w:w="731"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r>
              <w:rPr>
                <w:rFonts w:ascii="Arial" w:hAnsi="Arial" w:cs="Arial"/>
                <w:sz w:val="24"/>
                <w:szCs w:val="24"/>
              </w:rPr>
              <w:t>7.00</w:t>
            </w:r>
          </w:p>
        </w:tc>
        <w:tc>
          <w:tcPr>
            <w:tcW w:w="731"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r>
              <w:rPr>
                <w:rFonts w:ascii="Arial" w:hAnsi="Arial" w:cs="Arial"/>
                <w:sz w:val="24"/>
                <w:szCs w:val="24"/>
              </w:rPr>
              <w:t>10.00</w:t>
            </w:r>
          </w:p>
        </w:tc>
        <w:tc>
          <w:tcPr>
            <w:tcW w:w="856"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r>
              <w:rPr>
                <w:rFonts w:ascii="Arial" w:hAnsi="Arial" w:cs="Arial"/>
                <w:sz w:val="24"/>
                <w:szCs w:val="24"/>
              </w:rPr>
              <w:t>11.30</w:t>
            </w:r>
          </w:p>
        </w:tc>
        <w:tc>
          <w:tcPr>
            <w:tcW w:w="856"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r>
              <w:rPr>
                <w:rFonts w:ascii="Arial" w:hAnsi="Arial" w:cs="Arial"/>
                <w:sz w:val="24"/>
                <w:szCs w:val="24"/>
              </w:rPr>
              <w:t>19.00</w:t>
            </w:r>
          </w:p>
        </w:tc>
      </w:tr>
      <w:tr w:rsidR="0098661A" w:rsidTr="00D40AB9">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r>
              <w:rPr>
                <w:rFonts w:ascii="Arial" w:hAnsi="Arial" w:cs="Arial"/>
                <w:sz w:val="24"/>
                <w:szCs w:val="24"/>
              </w:rPr>
              <w:t>VESPRI</w:t>
            </w:r>
          </w:p>
        </w:tc>
        <w:tc>
          <w:tcPr>
            <w:tcW w:w="731"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p>
        </w:tc>
      </w:tr>
      <w:tr w:rsidR="0098661A" w:rsidTr="00D40AB9">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r>
              <w:rPr>
                <w:rFonts w:ascii="Arial" w:hAnsi="Arial" w:cs="Arial"/>
                <w:sz w:val="24"/>
                <w:szCs w:val="24"/>
              </w:rPr>
              <w:t>S. ROSARIO</w:t>
            </w:r>
          </w:p>
        </w:tc>
        <w:tc>
          <w:tcPr>
            <w:tcW w:w="1462" w:type="dxa"/>
            <w:gridSpan w:val="2"/>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r>
              <w:rPr>
                <w:rFonts w:ascii="Arial" w:hAnsi="Arial" w:cs="Arial"/>
                <w:sz w:val="24"/>
                <w:szCs w:val="24"/>
              </w:rPr>
              <w:t>8.00</w:t>
            </w:r>
          </w:p>
        </w:tc>
        <w:tc>
          <w:tcPr>
            <w:tcW w:w="731"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98661A" w:rsidRDefault="0098661A" w:rsidP="00D40AB9">
            <w:pPr>
              <w:ind w:right="-85"/>
              <w:rPr>
                <w:rFonts w:ascii="Arial" w:hAnsi="Arial" w:cs="Arial"/>
                <w:sz w:val="24"/>
                <w:szCs w:val="24"/>
              </w:rPr>
            </w:pPr>
            <w:r>
              <w:rPr>
                <w:rFonts w:ascii="Arial" w:hAnsi="Arial" w:cs="Arial"/>
                <w:sz w:val="24"/>
                <w:szCs w:val="24"/>
              </w:rPr>
              <w:t>18.30</w:t>
            </w:r>
          </w:p>
        </w:tc>
      </w:tr>
    </w:tbl>
    <w:p w:rsidR="0098661A" w:rsidRPr="00D7507B" w:rsidRDefault="0098661A" w:rsidP="0098661A">
      <w:pPr>
        <w:pBdr>
          <w:top w:val="single" w:sz="4" w:space="1" w:color="auto"/>
          <w:left w:val="single" w:sz="4" w:space="4" w:color="auto"/>
          <w:bottom w:val="single" w:sz="4" w:space="1" w:color="auto"/>
          <w:right w:val="single" w:sz="4" w:space="4" w:color="auto"/>
        </w:pBdr>
        <w:shd w:val="pct12" w:color="808080" w:fill="B3B3B3"/>
        <w:tabs>
          <w:tab w:val="left" w:pos="3600"/>
        </w:tabs>
        <w:spacing w:after="120"/>
        <w:jc w:val="center"/>
        <w:rPr>
          <w:rFonts w:ascii="Arial Rounded MT Bold" w:hAnsi="Arial Rounded MT Bold"/>
          <w:b/>
          <w:sz w:val="24"/>
          <w:szCs w:val="28"/>
        </w:rPr>
      </w:pPr>
      <w:r w:rsidRPr="00D7507B">
        <w:rPr>
          <w:rFonts w:ascii="Arial Rounded MT Bold" w:hAnsi="Arial Rounded MT Bold"/>
          <w:b/>
          <w:sz w:val="24"/>
          <w:szCs w:val="28"/>
        </w:rPr>
        <w:lastRenderedPageBreak/>
        <w:t xml:space="preserve">APPUNTAMENTI DELLE SETTIMANE DAL </w:t>
      </w:r>
      <w:r>
        <w:rPr>
          <w:rFonts w:ascii="Arial Rounded MT Bold" w:hAnsi="Arial Rounded MT Bold"/>
          <w:b/>
          <w:sz w:val="24"/>
          <w:szCs w:val="28"/>
        </w:rPr>
        <w:t>13</w:t>
      </w:r>
      <w:r w:rsidRPr="00D7507B">
        <w:rPr>
          <w:rFonts w:ascii="Arial Rounded MT Bold" w:hAnsi="Arial Rounded MT Bold"/>
          <w:b/>
          <w:sz w:val="24"/>
          <w:szCs w:val="28"/>
        </w:rPr>
        <w:t xml:space="preserve"> AL </w:t>
      </w:r>
      <w:r>
        <w:rPr>
          <w:rFonts w:ascii="Arial Rounded MT Bold" w:hAnsi="Arial Rounded MT Bold"/>
          <w:b/>
          <w:sz w:val="24"/>
          <w:szCs w:val="28"/>
        </w:rPr>
        <w:t>27</w:t>
      </w:r>
      <w:r w:rsidRPr="00D7507B">
        <w:rPr>
          <w:rFonts w:ascii="Arial Rounded MT Bold" w:hAnsi="Arial Rounded MT Bold"/>
          <w:b/>
          <w:sz w:val="24"/>
          <w:szCs w:val="28"/>
        </w:rPr>
        <w:t xml:space="preserve"> AGOSTO</w:t>
      </w:r>
    </w:p>
    <w:p w:rsidR="0098661A" w:rsidRDefault="0098661A" w:rsidP="0098661A">
      <w:pPr>
        <w:spacing w:line="40" w:lineRule="exact"/>
        <w:jc w:val="both"/>
        <w:rPr>
          <w:rFonts w:ascii="Comic Sans MS" w:hAnsi="Comic Sans MS"/>
          <w:i/>
          <w:sz w:val="7"/>
          <w:szCs w:val="7"/>
          <w:u w:val="single"/>
        </w:rPr>
      </w:pPr>
    </w:p>
    <w:p w:rsidR="0098661A" w:rsidRDefault="0098661A" w:rsidP="0098661A">
      <w:pPr>
        <w:pStyle w:val="Titolo4"/>
        <w:spacing w:line="280" w:lineRule="exact"/>
        <w:ind w:right="57" w:firstLine="502"/>
        <w:jc w:val="both"/>
        <w:rPr>
          <w:rFonts w:ascii="Arial Rounded MT Bold" w:hAnsi="Arial Rounded MT Bold" w:cs="Times New Roman"/>
          <w:sz w:val="22"/>
          <w:szCs w:val="22"/>
          <w:u w:val="single"/>
        </w:rPr>
      </w:pPr>
      <w:r>
        <w:rPr>
          <w:rFonts w:ascii="Arial Rounded MT Bold" w:hAnsi="Arial Rounded MT Bold" w:cs="Times New Roman"/>
          <w:sz w:val="22"/>
          <w:szCs w:val="22"/>
          <w:u w:val="single"/>
        </w:rPr>
        <w:t>Adorazione eucaristica quotidiana.</w:t>
      </w:r>
      <w:r w:rsidR="00F55E6A">
        <w:rPr>
          <w:rFonts w:ascii="Arial Rounded MT Bold" w:hAnsi="Arial Rounded MT Bold" w:cs="Times New Roman"/>
          <w:sz w:val="22"/>
          <w:szCs w:val="22"/>
          <w:u w:val="single"/>
        </w:rPr>
        <w:t xml:space="preserve"> </w:t>
      </w:r>
      <w:r w:rsidR="00F55E6A">
        <w:rPr>
          <w:rFonts w:ascii="Maiandra GD" w:hAnsi="Maiandra GD" w:cs="Times New Roman"/>
          <w:sz w:val="22"/>
          <w:szCs w:val="22"/>
        </w:rPr>
        <w:sym w:font="Wingdings 3" w:char="005B"/>
      </w:r>
      <w:r w:rsidR="00F55E6A">
        <w:rPr>
          <w:rFonts w:ascii="Times New Roman" w:hAnsi="Times New Roman" w:cs="Times New Roman"/>
          <w:b w:val="0"/>
          <w:i/>
          <w:sz w:val="18"/>
          <w:szCs w:val="18"/>
        </w:rPr>
        <w:t xml:space="preserve"> ogni giorno feriale: ore 9 – 11</w:t>
      </w:r>
    </w:p>
    <w:p w:rsidR="0098661A" w:rsidRDefault="0098661A" w:rsidP="0098661A">
      <w:pPr>
        <w:spacing w:line="40" w:lineRule="exact"/>
        <w:jc w:val="both"/>
        <w:rPr>
          <w:rFonts w:ascii="Comic Sans MS" w:hAnsi="Comic Sans MS"/>
          <w:i/>
          <w:sz w:val="7"/>
          <w:szCs w:val="7"/>
          <w:u w:val="single"/>
        </w:rPr>
      </w:pPr>
    </w:p>
    <w:p w:rsidR="00F55E6A" w:rsidRDefault="00F55E6A" w:rsidP="0098661A">
      <w:pPr>
        <w:spacing w:line="40" w:lineRule="exact"/>
        <w:jc w:val="both"/>
        <w:rPr>
          <w:rFonts w:ascii="Comic Sans MS" w:hAnsi="Comic Sans MS"/>
          <w:i/>
          <w:sz w:val="7"/>
          <w:szCs w:val="7"/>
          <w:u w:val="single"/>
        </w:rPr>
      </w:pPr>
    </w:p>
    <w:p w:rsidR="00F55E6A" w:rsidRDefault="00F55E6A" w:rsidP="0098661A">
      <w:pPr>
        <w:spacing w:line="40" w:lineRule="exact"/>
        <w:jc w:val="both"/>
        <w:rPr>
          <w:rFonts w:ascii="Comic Sans MS" w:hAnsi="Comic Sans MS"/>
          <w:i/>
          <w:sz w:val="7"/>
          <w:szCs w:val="7"/>
          <w:u w:val="single"/>
        </w:rPr>
      </w:pPr>
    </w:p>
    <w:p w:rsidR="0098661A" w:rsidRDefault="0098661A" w:rsidP="00F55E6A">
      <w:pPr>
        <w:ind w:firstLine="505"/>
        <w:jc w:val="both"/>
        <w:rPr>
          <w:rFonts w:ascii="Verdana" w:hAnsi="Verdana"/>
          <w:sz w:val="14"/>
        </w:rPr>
      </w:pPr>
      <w:r>
        <w:rPr>
          <w:rFonts w:ascii="Arial Rounded MT Bold" w:hAnsi="Arial Rounded MT Bold"/>
          <w:b/>
          <w:sz w:val="22"/>
          <w:szCs w:val="22"/>
          <w:u w:val="single"/>
        </w:rPr>
        <w:t>Confessioni settimanali</w:t>
      </w:r>
      <w:r>
        <w:rPr>
          <w:b/>
        </w:rPr>
        <w:t>.</w:t>
      </w:r>
      <w:r>
        <w:t xml:space="preserve"> </w:t>
      </w:r>
      <w:r w:rsidR="00F55E6A" w:rsidRPr="00F55E6A">
        <w:rPr>
          <w:rFonts w:ascii="Verdana" w:hAnsi="Verdana"/>
          <w:sz w:val="14"/>
        </w:rPr>
        <w:t xml:space="preserve">Dalle 9.00 alle 11.00 </w:t>
      </w:r>
      <w:r w:rsidR="00F55E6A">
        <w:rPr>
          <w:rFonts w:ascii="Verdana" w:hAnsi="Verdana"/>
          <w:sz w:val="14"/>
        </w:rPr>
        <w:t>e prima della messa delle ore 19</w:t>
      </w:r>
      <w:r w:rsidR="00F55E6A" w:rsidRPr="00F55E6A">
        <w:rPr>
          <w:rFonts w:ascii="Verdana" w:hAnsi="Verdana"/>
          <w:sz w:val="14"/>
        </w:rPr>
        <w:t>.00</w:t>
      </w:r>
      <w:r w:rsidR="00F55E6A">
        <w:rPr>
          <w:rFonts w:ascii="Verdana" w:hAnsi="Verdana"/>
          <w:sz w:val="14"/>
        </w:rPr>
        <w:t>.</w:t>
      </w:r>
    </w:p>
    <w:p w:rsidR="00F55E6A" w:rsidRPr="00620269" w:rsidRDefault="00F55E6A" w:rsidP="00F55E6A">
      <w:pPr>
        <w:ind w:firstLine="502"/>
        <w:rPr>
          <w:rFonts w:ascii="Arial Rounded MT Bold" w:hAnsi="Arial Rounded MT Bold"/>
          <w:b/>
          <w:sz w:val="16"/>
          <w:szCs w:val="16"/>
          <w:u w:val="single"/>
        </w:rPr>
      </w:pPr>
    </w:p>
    <w:p w:rsidR="00F55E6A" w:rsidRDefault="00F55E6A" w:rsidP="00F55E6A">
      <w:pPr>
        <w:ind w:firstLine="502"/>
        <w:rPr>
          <w:rFonts w:ascii="Arial Rounded MT Bold" w:hAnsi="Arial Rounded MT Bold"/>
          <w:b/>
          <w:sz w:val="22"/>
          <w:szCs w:val="22"/>
          <w:u w:val="single"/>
        </w:rPr>
      </w:pPr>
      <w:r>
        <w:rPr>
          <w:rFonts w:ascii="Arial Rounded MT Bold" w:hAnsi="Arial Rounded MT Bold"/>
          <w:b/>
          <w:sz w:val="22"/>
          <w:szCs w:val="22"/>
          <w:u w:val="single"/>
        </w:rPr>
        <w:t>Avvisi particolari</w:t>
      </w:r>
    </w:p>
    <w:p w:rsidR="00F55E6A" w:rsidRDefault="00F55E6A" w:rsidP="00F55E6A">
      <w:pPr>
        <w:spacing w:line="40" w:lineRule="exact"/>
        <w:jc w:val="both"/>
        <w:rPr>
          <w:rFonts w:ascii="Comic Sans MS" w:hAnsi="Comic Sans MS"/>
          <w:i/>
          <w:sz w:val="7"/>
          <w:szCs w:val="7"/>
          <w:u w:val="single"/>
        </w:rPr>
      </w:pPr>
    </w:p>
    <w:p w:rsidR="0098661A" w:rsidRDefault="0098661A" w:rsidP="0098661A">
      <w:pPr>
        <w:spacing w:line="40" w:lineRule="exact"/>
        <w:jc w:val="both"/>
        <w:rPr>
          <w:rFonts w:ascii="Comic Sans MS" w:hAnsi="Comic Sans MS"/>
          <w:i/>
          <w:sz w:val="7"/>
          <w:szCs w:val="7"/>
          <w:u w:val="single"/>
        </w:rPr>
      </w:pPr>
    </w:p>
    <w:p w:rsidR="0098661A" w:rsidRDefault="0098661A" w:rsidP="0098661A">
      <w:pPr>
        <w:jc w:val="both"/>
      </w:pPr>
      <w:r w:rsidRPr="00D33A70">
        <w:sym w:font="Wingdings" w:char="0072"/>
      </w:r>
      <w:r>
        <w:t xml:space="preserve"> Martedì è la solennità dell’</w:t>
      </w:r>
      <w:r w:rsidRPr="00386294">
        <w:rPr>
          <w:b/>
        </w:rPr>
        <w:t>ASSUNZIONE della B. V. Maria</w:t>
      </w:r>
      <w:r>
        <w:t xml:space="preserve">: </w:t>
      </w:r>
      <w:r w:rsidR="00F55E6A">
        <w:t>lunedì 14</w:t>
      </w:r>
      <w:r>
        <w:t xml:space="preserve"> le S. Messe delle 17.00 e delle 19.00 sono già della solennità, valide per il precetto festivo. Martedì la Santa Messa delle 10.00 è cantata dalla Corale; alle 17.00 i vespri con omaggio alla Madonna.</w:t>
      </w:r>
    </w:p>
    <w:p w:rsidR="0098661A" w:rsidRPr="00D33A70" w:rsidRDefault="0098661A" w:rsidP="0098661A">
      <w:pPr>
        <w:spacing w:line="240" w:lineRule="exact"/>
        <w:jc w:val="both"/>
      </w:pPr>
      <w:r w:rsidRPr="00D33A70">
        <w:sym w:font="Wingdings" w:char="0072"/>
      </w:r>
      <w:r w:rsidRPr="00D33A70">
        <w:t xml:space="preserve"> </w:t>
      </w:r>
      <w:r>
        <w:t xml:space="preserve">I santi di queste settimane. Il 21 ricordiamo il papa San </w:t>
      </w:r>
      <w:r w:rsidRPr="00C05F22">
        <w:rPr>
          <w:b/>
        </w:rPr>
        <w:t>Pio X</w:t>
      </w:r>
      <w:r>
        <w:t xml:space="preserve">, originario di Villa Estense; il 22 è l’ottava della solennità dell’Assunta: </w:t>
      </w:r>
      <w:r w:rsidRPr="001E7202">
        <w:rPr>
          <w:b/>
        </w:rPr>
        <w:t>B. V. Maria Regina</w:t>
      </w:r>
      <w:r>
        <w:t xml:space="preserve">. Il 23 è </w:t>
      </w:r>
      <w:r w:rsidRPr="00C05F22">
        <w:rPr>
          <w:b/>
        </w:rPr>
        <w:t>Santa Rosa</w:t>
      </w:r>
      <w:r>
        <w:t xml:space="preserve"> da Lima, mistica domenicana: auguri di </w:t>
      </w:r>
      <w:r w:rsidRPr="00C05F22">
        <w:rPr>
          <w:u w:val="single"/>
        </w:rPr>
        <w:t>buon onomastico a Suor Maria Rosa</w:t>
      </w:r>
      <w:r>
        <w:t xml:space="preserve">. Il 24, festa di san </w:t>
      </w:r>
      <w:r w:rsidRPr="001E7202">
        <w:rPr>
          <w:b/>
        </w:rPr>
        <w:t>Bartolomeo</w:t>
      </w:r>
      <w:r>
        <w:t xml:space="preserve"> </w:t>
      </w:r>
      <w:proofErr w:type="spellStart"/>
      <w:r>
        <w:t>ap</w:t>
      </w:r>
      <w:proofErr w:type="spellEnd"/>
      <w:r>
        <w:t xml:space="preserve">. Il 25 ricordiamo la dedicazione della nostra </w:t>
      </w:r>
      <w:r w:rsidRPr="00C05F22">
        <w:rPr>
          <w:b/>
        </w:rPr>
        <w:t>Cattedrale</w:t>
      </w:r>
      <w:r>
        <w:t xml:space="preserve"> di Padova.</w:t>
      </w:r>
    </w:p>
    <w:p w:rsidR="0098661A" w:rsidRDefault="0098661A" w:rsidP="0098661A">
      <w:pPr>
        <w:jc w:val="both"/>
      </w:pPr>
      <w:r w:rsidRPr="00034ADC">
        <w:sym w:font="Wingdings" w:char="0072"/>
      </w:r>
      <w:r w:rsidRPr="00034ADC">
        <w:t xml:space="preserve"> </w:t>
      </w:r>
      <w:r>
        <w:t xml:space="preserve">Sono disponibili in sacrestia i </w:t>
      </w:r>
      <w:r w:rsidRPr="00FA4F63">
        <w:rPr>
          <w:b/>
        </w:rPr>
        <w:t>moduli di iscrizione</w:t>
      </w:r>
      <w:r>
        <w:t xml:space="preserve"> al Cammino dell’</w:t>
      </w:r>
      <w:r w:rsidRPr="00FA4F63">
        <w:rPr>
          <w:b/>
        </w:rPr>
        <w:t xml:space="preserve">Iniziazione Cristiana </w:t>
      </w:r>
      <w:r>
        <w:t xml:space="preserve">dei bambini che inizieranno a settembre la </w:t>
      </w:r>
      <w:r w:rsidRPr="00FA4F63">
        <w:rPr>
          <w:b/>
        </w:rPr>
        <w:t>prima classe</w:t>
      </w:r>
      <w:r>
        <w:t xml:space="preserve"> della scuola primaria.</w:t>
      </w:r>
      <w:r w:rsidR="00F55E6A">
        <w:t xml:space="preserve"> Alla porta della chiesa e in sacrestia si trovano programma e foglio d’iscrizione al GREST.</w:t>
      </w:r>
    </w:p>
    <w:p w:rsidR="00C73CD4" w:rsidRDefault="00C73CD4" w:rsidP="0098661A">
      <w:pPr>
        <w:jc w:val="both"/>
      </w:pPr>
    </w:p>
    <w:p w:rsidR="00C73CD4" w:rsidRDefault="00C73CD4" w:rsidP="00C73CD4">
      <w:pPr>
        <w:pBdr>
          <w:top w:val="single" w:sz="4" w:space="1" w:color="auto"/>
          <w:left w:val="single" w:sz="4" w:space="4" w:color="auto"/>
          <w:bottom w:val="single" w:sz="4" w:space="1" w:color="auto"/>
          <w:right w:val="single" w:sz="4" w:space="4" w:color="auto"/>
        </w:pBdr>
        <w:jc w:val="center"/>
        <w:rPr>
          <w:rFonts w:ascii="Calibri" w:hAnsi="Calibri"/>
          <w:b/>
          <w:sz w:val="28"/>
        </w:rPr>
      </w:pPr>
      <w:r w:rsidRPr="008B4D4B">
        <w:rPr>
          <w:rFonts w:ascii="Calibri" w:hAnsi="Calibri"/>
          <w:b/>
          <w:sz w:val="28"/>
        </w:rPr>
        <w:t>GREST PARROCCHIALE</w:t>
      </w:r>
    </w:p>
    <w:p w:rsidR="00F55E6A" w:rsidRPr="00F55E6A" w:rsidRDefault="00F55E6A" w:rsidP="00C73CD4">
      <w:pPr>
        <w:pBdr>
          <w:top w:val="single" w:sz="4" w:space="1" w:color="auto"/>
          <w:left w:val="single" w:sz="4" w:space="4" w:color="auto"/>
          <w:bottom w:val="single" w:sz="4" w:space="1" w:color="auto"/>
          <w:right w:val="single" w:sz="4" w:space="4" w:color="auto"/>
        </w:pBdr>
        <w:jc w:val="center"/>
        <w:rPr>
          <w:rFonts w:ascii="Calibri" w:hAnsi="Calibri"/>
          <w:b/>
          <w:i/>
          <w:sz w:val="24"/>
          <w:szCs w:val="24"/>
        </w:rPr>
      </w:pPr>
      <w:r>
        <w:rPr>
          <w:rFonts w:ascii="Calibri" w:hAnsi="Calibri"/>
          <w:b/>
          <w:i/>
          <w:sz w:val="24"/>
          <w:szCs w:val="24"/>
        </w:rPr>
        <w:t>“</w:t>
      </w:r>
      <w:r w:rsidRPr="00F55E6A">
        <w:rPr>
          <w:rFonts w:ascii="Calibri" w:hAnsi="Calibri"/>
          <w:b/>
          <w:i/>
          <w:sz w:val="24"/>
          <w:szCs w:val="24"/>
        </w:rPr>
        <w:t>DETTO FATTO</w:t>
      </w:r>
      <w:r>
        <w:rPr>
          <w:rFonts w:ascii="Calibri" w:hAnsi="Calibri"/>
          <w:b/>
          <w:i/>
          <w:sz w:val="24"/>
          <w:szCs w:val="24"/>
        </w:rPr>
        <w:t>. Custodire con amore il creato”</w:t>
      </w:r>
    </w:p>
    <w:p w:rsidR="00C73CD4" w:rsidRPr="00620269" w:rsidRDefault="00532E2E" w:rsidP="00F55E6A">
      <w:pPr>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620269">
        <w:rPr>
          <w:rFonts w:ascii="Calibri" w:hAnsi="Calibri"/>
          <w:b/>
          <w:sz w:val="22"/>
          <w:szCs w:val="22"/>
        </w:rPr>
        <w:t>Tempo e luogo:</w:t>
      </w:r>
      <w:r w:rsidR="00F55E6A" w:rsidRPr="00620269">
        <w:rPr>
          <w:rFonts w:ascii="Calibri" w:hAnsi="Calibri"/>
          <w:sz w:val="22"/>
          <w:szCs w:val="22"/>
        </w:rPr>
        <w:t xml:space="preserve"> </w:t>
      </w:r>
      <w:r w:rsidR="00C73CD4" w:rsidRPr="00620269">
        <w:rPr>
          <w:rFonts w:ascii="Calibri" w:hAnsi="Calibri"/>
          <w:sz w:val="22"/>
          <w:szCs w:val="22"/>
        </w:rPr>
        <w:t xml:space="preserve">Dal </w:t>
      </w:r>
      <w:r w:rsidR="00C73CD4" w:rsidRPr="00620269">
        <w:rPr>
          <w:rFonts w:ascii="Calibri" w:hAnsi="Calibri"/>
          <w:b/>
          <w:sz w:val="22"/>
          <w:szCs w:val="22"/>
        </w:rPr>
        <w:t>27 agosto</w:t>
      </w:r>
      <w:r w:rsidR="00C73CD4" w:rsidRPr="00620269">
        <w:rPr>
          <w:rFonts w:ascii="Calibri" w:hAnsi="Calibri"/>
          <w:sz w:val="22"/>
          <w:szCs w:val="22"/>
        </w:rPr>
        <w:t xml:space="preserve"> al </w:t>
      </w:r>
      <w:r w:rsidR="00C73CD4" w:rsidRPr="00620269">
        <w:rPr>
          <w:rFonts w:ascii="Calibri" w:hAnsi="Calibri"/>
          <w:b/>
          <w:sz w:val="22"/>
          <w:szCs w:val="22"/>
        </w:rPr>
        <w:t>3 settembre 2017</w:t>
      </w:r>
      <w:r w:rsidRPr="00620269">
        <w:rPr>
          <w:rFonts w:ascii="Calibri" w:hAnsi="Calibri"/>
          <w:sz w:val="22"/>
          <w:szCs w:val="22"/>
        </w:rPr>
        <w:t>, con due</w:t>
      </w:r>
      <w:r w:rsidRPr="00620269">
        <w:rPr>
          <w:rFonts w:ascii="Calibri" w:hAnsi="Calibri"/>
          <w:b/>
          <w:sz w:val="22"/>
          <w:szCs w:val="22"/>
        </w:rPr>
        <w:t xml:space="preserve"> </w:t>
      </w:r>
      <w:r w:rsidRPr="00620269">
        <w:rPr>
          <w:rFonts w:ascii="Calibri" w:hAnsi="Calibri"/>
          <w:sz w:val="22"/>
          <w:szCs w:val="22"/>
        </w:rPr>
        <w:t>appuntamenti importanti</w:t>
      </w:r>
      <w:r w:rsidRPr="00620269">
        <w:rPr>
          <w:rFonts w:ascii="Calibri" w:hAnsi="Calibri"/>
          <w:b/>
          <w:sz w:val="22"/>
          <w:szCs w:val="22"/>
        </w:rPr>
        <w:t xml:space="preserve"> l’8 e 9 settembre. </w:t>
      </w:r>
      <w:r w:rsidRPr="00620269">
        <w:rPr>
          <w:rFonts w:ascii="Calibri" w:hAnsi="Calibri"/>
          <w:sz w:val="22"/>
          <w:szCs w:val="22"/>
        </w:rPr>
        <w:t>Si svolge di</w:t>
      </w:r>
      <w:r w:rsidRPr="00620269">
        <w:rPr>
          <w:rFonts w:ascii="Calibri" w:hAnsi="Calibri"/>
          <w:b/>
          <w:sz w:val="22"/>
          <w:szCs w:val="22"/>
        </w:rPr>
        <w:t xml:space="preserve"> pomeriggio dalle 15.00 alle 19.00 </w:t>
      </w:r>
      <w:r w:rsidRPr="00620269">
        <w:rPr>
          <w:rFonts w:ascii="Calibri" w:hAnsi="Calibri"/>
          <w:sz w:val="22"/>
          <w:szCs w:val="22"/>
        </w:rPr>
        <w:t>nel nostro</w:t>
      </w:r>
      <w:r w:rsidRPr="00620269">
        <w:rPr>
          <w:rFonts w:ascii="Calibri" w:hAnsi="Calibri"/>
          <w:b/>
          <w:sz w:val="22"/>
          <w:szCs w:val="22"/>
        </w:rPr>
        <w:t xml:space="preserve"> Patronato.</w:t>
      </w:r>
      <w:r w:rsidR="00AA5F08" w:rsidRPr="00620269">
        <w:rPr>
          <w:rFonts w:ascii="Calibri" w:hAnsi="Calibri"/>
          <w:b/>
          <w:sz w:val="22"/>
          <w:szCs w:val="22"/>
        </w:rPr>
        <w:t xml:space="preserve"> </w:t>
      </w:r>
      <w:r w:rsidR="00AA5F08" w:rsidRPr="00620269">
        <w:rPr>
          <w:rFonts w:ascii="Calibri" w:hAnsi="Calibri"/>
          <w:sz w:val="22"/>
          <w:szCs w:val="22"/>
        </w:rPr>
        <w:t>Mercoledì 30 è prevista una uscita di tutto il giorno.</w:t>
      </w:r>
    </w:p>
    <w:p w:rsidR="00C73CD4" w:rsidRPr="00620269" w:rsidRDefault="00532E2E" w:rsidP="00F55E6A">
      <w:pPr>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620269">
        <w:rPr>
          <w:rFonts w:ascii="Calibri" w:hAnsi="Calibri"/>
          <w:b/>
          <w:sz w:val="22"/>
          <w:szCs w:val="22"/>
        </w:rPr>
        <w:t>A chi è rivolto?</w:t>
      </w:r>
      <w:r w:rsidRPr="00620269">
        <w:rPr>
          <w:rFonts w:ascii="Calibri" w:hAnsi="Calibri"/>
          <w:sz w:val="22"/>
          <w:szCs w:val="22"/>
        </w:rPr>
        <w:t xml:space="preserve"> Ai </w:t>
      </w:r>
      <w:r w:rsidR="00C73CD4" w:rsidRPr="00620269">
        <w:rPr>
          <w:rFonts w:ascii="Calibri" w:hAnsi="Calibri"/>
          <w:sz w:val="22"/>
          <w:szCs w:val="22"/>
        </w:rPr>
        <w:t xml:space="preserve">ragazzi tra i </w:t>
      </w:r>
      <w:r w:rsidRPr="00620269">
        <w:rPr>
          <w:rFonts w:ascii="Calibri" w:hAnsi="Calibri"/>
          <w:b/>
          <w:sz w:val="22"/>
          <w:szCs w:val="22"/>
        </w:rPr>
        <w:t>6</w:t>
      </w:r>
      <w:r w:rsidR="00C73CD4" w:rsidRPr="00620269">
        <w:rPr>
          <w:rFonts w:ascii="Calibri" w:hAnsi="Calibri"/>
          <w:sz w:val="22"/>
          <w:szCs w:val="22"/>
        </w:rPr>
        <w:t xml:space="preserve"> e i </w:t>
      </w:r>
      <w:r w:rsidRPr="00620269">
        <w:rPr>
          <w:rFonts w:ascii="Calibri" w:hAnsi="Calibri"/>
          <w:b/>
          <w:sz w:val="22"/>
          <w:szCs w:val="22"/>
        </w:rPr>
        <w:t>14</w:t>
      </w:r>
      <w:r w:rsidR="00C73CD4" w:rsidRPr="00620269">
        <w:rPr>
          <w:rFonts w:ascii="Calibri" w:hAnsi="Calibri"/>
          <w:b/>
          <w:sz w:val="22"/>
          <w:szCs w:val="22"/>
        </w:rPr>
        <w:t xml:space="preserve"> anni</w:t>
      </w:r>
      <w:r w:rsidRPr="00620269">
        <w:rPr>
          <w:rFonts w:ascii="Calibri" w:hAnsi="Calibri"/>
          <w:b/>
          <w:sz w:val="22"/>
          <w:szCs w:val="22"/>
        </w:rPr>
        <w:t xml:space="preserve"> </w:t>
      </w:r>
      <w:r w:rsidRPr="00620269">
        <w:rPr>
          <w:rFonts w:ascii="Calibri" w:hAnsi="Calibri"/>
          <w:sz w:val="22"/>
          <w:szCs w:val="22"/>
        </w:rPr>
        <w:t>e ultimo anno della Sc. Infanzia</w:t>
      </w:r>
      <w:r w:rsidR="00AA5F08" w:rsidRPr="00620269">
        <w:rPr>
          <w:rFonts w:ascii="Calibri" w:hAnsi="Calibri"/>
          <w:sz w:val="22"/>
          <w:szCs w:val="22"/>
        </w:rPr>
        <w:t>.</w:t>
      </w:r>
    </w:p>
    <w:p w:rsidR="00AA5F08" w:rsidRPr="00532E2E" w:rsidRDefault="00C73CD4" w:rsidP="00AA5F08">
      <w:pPr>
        <w:pBdr>
          <w:top w:val="single" w:sz="4" w:space="1" w:color="auto"/>
          <w:left w:val="single" w:sz="4" w:space="4" w:color="auto"/>
          <w:bottom w:val="single" w:sz="4" w:space="1" w:color="auto"/>
          <w:right w:val="single" w:sz="4" w:space="4" w:color="auto"/>
        </w:pBdr>
        <w:jc w:val="both"/>
        <w:rPr>
          <w:rFonts w:ascii="Calibri" w:hAnsi="Calibri"/>
          <w:sz w:val="24"/>
          <w:szCs w:val="24"/>
        </w:rPr>
      </w:pPr>
      <w:r w:rsidRPr="00620269">
        <w:rPr>
          <w:rFonts w:ascii="Calibri" w:hAnsi="Calibri"/>
          <w:b/>
          <w:sz w:val="22"/>
          <w:szCs w:val="22"/>
        </w:rPr>
        <w:t>Iscrizioni</w:t>
      </w:r>
      <w:r w:rsidR="00AA5F08" w:rsidRPr="00620269">
        <w:rPr>
          <w:rFonts w:ascii="Calibri" w:hAnsi="Calibri"/>
          <w:sz w:val="22"/>
          <w:szCs w:val="22"/>
        </w:rPr>
        <w:t xml:space="preserve"> </w:t>
      </w:r>
      <w:r w:rsidR="00AA5F08" w:rsidRPr="00620269">
        <w:rPr>
          <w:rFonts w:ascii="Calibri" w:hAnsi="Calibri"/>
          <w:b/>
          <w:sz w:val="22"/>
          <w:szCs w:val="22"/>
        </w:rPr>
        <w:t>e quota</w:t>
      </w:r>
      <w:r w:rsidR="00AA5F08" w:rsidRPr="00620269">
        <w:rPr>
          <w:rFonts w:ascii="Calibri" w:hAnsi="Calibri"/>
          <w:sz w:val="22"/>
          <w:szCs w:val="22"/>
        </w:rPr>
        <w:t>:</w:t>
      </w:r>
      <w:r w:rsidRPr="00620269">
        <w:rPr>
          <w:rFonts w:ascii="Calibri" w:hAnsi="Calibri"/>
          <w:sz w:val="22"/>
          <w:szCs w:val="22"/>
        </w:rPr>
        <w:t xml:space="preserve"> al più presto, </w:t>
      </w:r>
      <w:r w:rsidR="00AA5F08" w:rsidRPr="00620269">
        <w:rPr>
          <w:rFonts w:ascii="Calibri" w:hAnsi="Calibri"/>
          <w:sz w:val="22"/>
          <w:szCs w:val="22"/>
        </w:rPr>
        <w:t xml:space="preserve">con il modulo che si trova alle porte della Basilica o in sacrestia e versando 10 € </w:t>
      </w:r>
      <w:proofErr w:type="spellStart"/>
      <w:r w:rsidR="00AA5F08" w:rsidRPr="00620269">
        <w:rPr>
          <w:rFonts w:ascii="Calibri" w:hAnsi="Calibri"/>
          <w:i/>
          <w:sz w:val="22"/>
          <w:szCs w:val="22"/>
        </w:rPr>
        <w:t>all</w:t>
      </w:r>
      <w:proofErr w:type="spellEnd"/>
      <w:r w:rsidR="00AA5F08" w:rsidRPr="00620269">
        <w:rPr>
          <w:rFonts w:ascii="Calibri" w:hAnsi="Calibri"/>
          <w:i/>
          <w:sz w:val="22"/>
          <w:szCs w:val="22"/>
        </w:rPr>
        <w:t xml:space="preserve"> inclusive. </w:t>
      </w:r>
      <w:r w:rsidR="00AA5F08" w:rsidRPr="00620269">
        <w:rPr>
          <w:rFonts w:ascii="Calibri" w:hAnsi="Calibri"/>
          <w:b/>
          <w:sz w:val="22"/>
          <w:szCs w:val="22"/>
        </w:rPr>
        <w:t>Info</w:t>
      </w:r>
      <w:r w:rsidR="00AA5F08" w:rsidRPr="00620269">
        <w:rPr>
          <w:rFonts w:ascii="Calibri" w:hAnsi="Calibri"/>
          <w:sz w:val="22"/>
          <w:szCs w:val="22"/>
        </w:rPr>
        <w:t>: Enrica 328 8665416</w:t>
      </w:r>
    </w:p>
    <w:p w:rsidR="00AA5F08" w:rsidRPr="00620269" w:rsidRDefault="00AA5F08" w:rsidP="00AA5F08">
      <w:pPr>
        <w:jc w:val="both"/>
        <w:rPr>
          <w:sz w:val="8"/>
          <w:szCs w:val="8"/>
        </w:rPr>
      </w:pPr>
    </w:p>
    <w:p w:rsidR="0098661A" w:rsidRPr="00620269" w:rsidRDefault="0098661A" w:rsidP="0098661A">
      <w:pPr>
        <w:jc w:val="both"/>
        <w:rPr>
          <w:sz w:val="8"/>
          <w:szCs w:val="8"/>
        </w:rPr>
      </w:pPr>
    </w:p>
    <w:p w:rsidR="0098661A" w:rsidRPr="00400130" w:rsidRDefault="005F7F11" w:rsidP="0098661A">
      <w:pPr>
        <w:pBdr>
          <w:top w:val="single" w:sz="4" w:space="1" w:color="auto"/>
          <w:left w:val="single" w:sz="4" w:space="4" w:color="auto"/>
          <w:bottom w:val="single" w:sz="4" w:space="1" w:color="auto"/>
          <w:right w:val="single" w:sz="4" w:space="4" w:color="auto"/>
        </w:pBdr>
        <w:jc w:val="center"/>
        <w:rPr>
          <w:rFonts w:ascii="Calibri" w:hAnsi="Calibri"/>
          <w:i/>
        </w:rPr>
      </w:pPr>
      <w:r>
        <w:rPr>
          <w:rFonts w:ascii="Calibri" w:hAnsi="Calibri"/>
          <w:i/>
        </w:rPr>
        <w:t>Dalla Costituzione Apostolica «</w:t>
      </w:r>
      <w:bookmarkStart w:id="0" w:name="_GoBack"/>
      <w:bookmarkEnd w:id="0"/>
      <w:proofErr w:type="spellStart"/>
      <w:r w:rsidR="0098661A" w:rsidRPr="00400130">
        <w:rPr>
          <w:rFonts w:ascii="Calibri" w:hAnsi="Calibri"/>
          <w:i/>
        </w:rPr>
        <w:t>Munificentissimus</w:t>
      </w:r>
      <w:proofErr w:type="spellEnd"/>
      <w:r w:rsidR="0098661A" w:rsidRPr="00400130">
        <w:rPr>
          <w:rFonts w:ascii="Calibri" w:hAnsi="Calibri"/>
          <w:i/>
        </w:rPr>
        <w:t xml:space="preserve"> Deus» di Pio XII, papa</w:t>
      </w:r>
    </w:p>
    <w:p w:rsidR="0098661A" w:rsidRPr="00BB3406" w:rsidRDefault="0098661A" w:rsidP="0098661A">
      <w:pPr>
        <w:pBdr>
          <w:top w:val="single" w:sz="4" w:space="1" w:color="auto"/>
          <w:left w:val="single" w:sz="4" w:space="4" w:color="auto"/>
          <w:bottom w:val="single" w:sz="4" w:space="1" w:color="auto"/>
          <w:right w:val="single" w:sz="4" w:space="4" w:color="auto"/>
        </w:pBdr>
        <w:jc w:val="center"/>
        <w:rPr>
          <w:rFonts w:ascii="Calibri" w:hAnsi="Calibri"/>
          <w:b/>
          <w:sz w:val="32"/>
        </w:rPr>
      </w:pPr>
      <w:r w:rsidRPr="00BB3406">
        <w:rPr>
          <w:rFonts w:ascii="Calibri" w:hAnsi="Calibri"/>
          <w:b/>
          <w:sz w:val="32"/>
        </w:rPr>
        <w:t>Santità, splendore e gloria: il corpo della Vergine!</w:t>
      </w:r>
    </w:p>
    <w:p w:rsidR="0098661A" w:rsidRDefault="0098661A" w:rsidP="0098661A">
      <w:pPr>
        <w:pBdr>
          <w:top w:val="single" w:sz="4" w:space="1" w:color="auto"/>
          <w:left w:val="single" w:sz="4" w:space="4" w:color="auto"/>
          <w:bottom w:val="single" w:sz="4" w:space="1" w:color="auto"/>
          <w:right w:val="single" w:sz="4" w:space="4" w:color="auto"/>
        </w:pBdr>
        <w:ind w:firstLine="708"/>
        <w:jc w:val="both"/>
        <w:rPr>
          <w:rFonts w:ascii="Calibri" w:hAnsi="Calibri"/>
          <w:sz w:val="22"/>
        </w:rPr>
      </w:pPr>
      <w:r w:rsidRPr="00BB3406">
        <w:rPr>
          <w:rFonts w:ascii="Calibri" w:hAnsi="Calibri"/>
          <w:sz w:val="22"/>
        </w:rPr>
        <w:t xml:space="preserve">I santi padri e i grandi dottori nelle omelie e nei discorsi, rivolti al </w:t>
      </w:r>
      <w:r>
        <w:rPr>
          <w:rFonts w:ascii="Calibri" w:hAnsi="Calibri"/>
          <w:sz w:val="22"/>
        </w:rPr>
        <w:t>popolo</w:t>
      </w:r>
      <w:r w:rsidRPr="00BB3406">
        <w:rPr>
          <w:rFonts w:ascii="Calibri" w:hAnsi="Calibri"/>
          <w:sz w:val="22"/>
        </w:rPr>
        <w:t xml:space="preserve"> parlavano dell'Assunzione della Madre di Dio come di una dottrina già viva nella coscienza dei fedeli e da essi già professata; ne spiegavano ampiamente il significato, ne precisavano e ne apprendevano il contenuto, ne mostravano le grandi ragioni teologiche. Essi mettevano in evidenza che oggetto della festa non era unicamente il fatto che le spoglie mortali della beata Vergine Maria fossero state preservate dalla corruzione, ma anche il suo </w:t>
      </w:r>
      <w:r w:rsidRPr="00BB3406">
        <w:rPr>
          <w:rFonts w:ascii="Calibri" w:hAnsi="Calibri"/>
          <w:b/>
          <w:sz w:val="22"/>
        </w:rPr>
        <w:t>trionfo sulla morte e la sua celeste glorificazione</w:t>
      </w:r>
      <w:r w:rsidRPr="00BB3406">
        <w:rPr>
          <w:rFonts w:ascii="Calibri" w:hAnsi="Calibri"/>
          <w:sz w:val="22"/>
        </w:rPr>
        <w:t xml:space="preserve">, perché la Madre ricopiasse il modello, </w:t>
      </w:r>
      <w:r w:rsidRPr="00BB3406">
        <w:rPr>
          <w:rFonts w:ascii="Calibri" w:hAnsi="Calibri"/>
          <w:b/>
          <w:sz w:val="22"/>
        </w:rPr>
        <w:t>imitasse cioè il suo Figlio unico</w:t>
      </w:r>
      <w:r w:rsidRPr="00BB3406">
        <w:rPr>
          <w:rFonts w:ascii="Calibri" w:hAnsi="Calibri"/>
          <w:sz w:val="22"/>
        </w:rPr>
        <w:t>, Cristo Gesù.</w:t>
      </w:r>
      <w:r>
        <w:rPr>
          <w:rFonts w:ascii="Calibri" w:hAnsi="Calibri"/>
          <w:sz w:val="22"/>
        </w:rPr>
        <w:t xml:space="preserve"> </w:t>
      </w:r>
    </w:p>
    <w:p w:rsidR="0098661A" w:rsidRDefault="0098661A" w:rsidP="0098661A">
      <w:pPr>
        <w:pBdr>
          <w:top w:val="single" w:sz="4" w:space="1" w:color="auto"/>
          <w:left w:val="single" w:sz="4" w:space="4" w:color="auto"/>
          <w:bottom w:val="single" w:sz="4" w:space="1" w:color="auto"/>
          <w:right w:val="single" w:sz="4" w:space="4" w:color="auto"/>
        </w:pBdr>
        <w:ind w:firstLine="708"/>
        <w:jc w:val="both"/>
        <w:rPr>
          <w:rFonts w:ascii="Calibri" w:hAnsi="Calibri"/>
          <w:sz w:val="22"/>
        </w:rPr>
      </w:pPr>
      <w:r w:rsidRPr="00BB3406">
        <w:rPr>
          <w:rFonts w:ascii="Calibri" w:hAnsi="Calibri"/>
          <w:sz w:val="22"/>
        </w:rPr>
        <w:t>San Giovanni Damasceno, esclama con vigorosa eloquenza: «</w:t>
      </w:r>
      <w:r w:rsidRPr="00400130">
        <w:rPr>
          <w:rFonts w:ascii="Calibri" w:hAnsi="Calibri"/>
          <w:b/>
          <w:sz w:val="22"/>
        </w:rPr>
        <w:t>Colei che nel parto aveva conservato illesa la sua verginità doveva anche conservare senza alcuna corruzione il suo corpo dopo la morte. Colei che aveva portato nel suo seno il Creatore, fatto bambino, doveva abitare nei tabernacoli divini. Colei, che fu data in sposa dal Padre, non poteva che trovar dimora nelle sedi celesti</w:t>
      </w:r>
      <w:r w:rsidRPr="00BB3406">
        <w:rPr>
          <w:rFonts w:ascii="Calibri" w:hAnsi="Calibri"/>
          <w:sz w:val="22"/>
        </w:rPr>
        <w:t xml:space="preserve">. </w:t>
      </w:r>
      <w:r>
        <w:rPr>
          <w:rFonts w:ascii="Calibri" w:hAnsi="Calibri"/>
          <w:sz w:val="22"/>
        </w:rPr>
        <w:t>(…)</w:t>
      </w:r>
    </w:p>
    <w:p w:rsidR="0098661A" w:rsidRDefault="0098661A" w:rsidP="0098661A">
      <w:pPr>
        <w:pBdr>
          <w:top w:val="single" w:sz="4" w:space="1" w:color="auto"/>
          <w:left w:val="single" w:sz="4" w:space="4" w:color="auto"/>
          <w:bottom w:val="single" w:sz="4" w:space="1" w:color="auto"/>
          <w:right w:val="single" w:sz="4" w:space="4" w:color="auto"/>
        </w:pBdr>
        <w:ind w:firstLine="708"/>
        <w:jc w:val="both"/>
        <w:rPr>
          <w:rFonts w:ascii="Calibri" w:hAnsi="Calibri"/>
          <w:sz w:val="22"/>
        </w:rPr>
      </w:pPr>
      <w:r w:rsidRPr="00BB3406">
        <w:rPr>
          <w:rFonts w:ascii="Calibri" w:hAnsi="Calibri"/>
          <w:sz w:val="22"/>
        </w:rPr>
        <w:lastRenderedPageBreak/>
        <w:t xml:space="preserve">Tutte queste considerazioni e motivazioni dei santi padri, come pure quelle dei teologi sul medesimo tema, hanno come ultimo fondamento la Sacra Scrittura. Effettivamente la </w:t>
      </w:r>
      <w:r w:rsidRPr="00BB3406">
        <w:rPr>
          <w:rFonts w:ascii="Calibri" w:hAnsi="Calibri"/>
          <w:b/>
          <w:sz w:val="22"/>
        </w:rPr>
        <w:t>Bibbia ci presenta la santa Madre di Dio strettamente unita al suo Figlio divino e sempre a lui solidale, e compartecipe della sua condizione</w:t>
      </w:r>
      <w:r w:rsidRPr="00BB3406">
        <w:rPr>
          <w:rFonts w:ascii="Calibri" w:hAnsi="Calibri"/>
          <w:sz w:val="22"/>
        </w:rPr>
        <w:t>.</w:t>
      </w:r>
      <w:r>
        <w:rPr>
          <w:rFonts w:ascii="Calibri" w:hAnsi="Calibri"/>
          <w:sz w:val="22"/>
        </w:rPr>
        <w:t xml:space="preserve"> </w:t>
      </w:r>
      <w:r w:rsidRPr="00BB3406">
        <w:rPr>
          <w:rFonts w:ascii="Calibri" w:hAnsi="Calibri"/>
          <w:sz w:val="22"/>
        </w:rPr>
        <w:t xml:space="preserve">Per quanto riguarda la Tradizione, poi, non va dimenticato che fin dal secondo secolo la Vergine Maria venne presentata dai santi padri come la </w:t>
      </w:r>
      <w:r w:rsidRPr="00BB3406">
        <w:rPr>
          <w:rFonts w:ascii="Calibri" w:hAnsi="Calibri"/>
          <w:b/>
          <w:sz w:val="22"/>
        </w:rPr>
        <w:t>novella Eva</w:t>
      </w:r>
      <w:r w:rsidRPr="00BB3406">
        <w:rPr>
          <w:rFonts w:ascii="Calibri" w:hAnsi="Calibri"/>
          <w:sz w:val="22"/>
        </w:rPr>
        <w:t>, intimamente unita al nuovo Adamo, sebbene a lui soggetta. Madre e Figlio appaiono sempre associati nella lotta contro il nemico infernale.</w:t>
      </w:r>
    </w:p>
    <w:p w:rsidR="0098661A" w:rsidRPr="000740E9" w:rsidRDefault="0098661A" w:rsidP="0098661A">
      <w:pPr>
        <w:pBdr>
          <w:top w:val="single" w:sz="4" w:space="1" w:color="auto"/>
          <w:left w:val="single" w:sz="4" w:space="4" w:color="auto"/>
          <w:bottom w:val="single" w:sz="4" w:space="1" w:color="auto"/>
          <w:right w:val="single" w:sz="4" w:space="4" w:color="auto"/>
        </w:pBdr>
        <w:ind w:firstLine="708"/>
        <w:jc w:val="both"/>
        <w:rPr>
          <w:rFonts w:ascii="Calibri" w:hAnsi="Calibri"/>
          <w:b/>
          <w:spacing w:val="-4"/>
          <w:sz w:val="22"/>
        </w:rPr>
      </w:pPr>
      <w:r w:rsidRPr="00BB3406">
        <w:rPr>
          <w:rFonts w:ascii="Calibri" w:hAnsi="Calibri"/>
          <w:sz w:val="22"/>
        </w:rPr>
        <w:t xml:space="preserve"> Come dunque la gloriosa risurrezione di Cristo fu parte essenziale e il segno finale di questa vittoria, così anche per Maria la comune lotta si doveva concludere con la glorificazione del suo corpo verginale</w:t>
      </w:r>
      <w:r>
        <w:rPr>
          <w:rFonts w:ascii="Calibri" w:hAnsi="Calibri"/>
          <w:sz w:val="22"/>
        </w:rPr>
        <w:t xml:space="preserve">. </w:t>
      </w:r>
      <w:r w:rsidRPr="00BB3406">
        <w:rPr>
          <w:rFonts w:ascii="Calibri" w:hAnsi="Calibri"/>
          <w:sz w:val="22"/>
        </w:rPr>
        <w:t xml:space="preserve">In tal modo l'augusta </w:t>
      </w:r>
      <w:r w:rsidRPr="00BB3406">
        <w:rPr>
          <w:rFonts w:ascii="Calibri" w:hAnsi="Calibri"/>
          <w:b/>
          <w:sz w:val="22"/>
        </w:rPr>
        <w:t xml:space="preserve">Madre di Dio, arcanamente unita a Gesù Cristo fin da tutta l'eternità «con uno stesso decreto» di predestinazione, immacolata nella sua concezione, vergine illibata nella sua divina maternità, generosa compagna del divino Redentore, vittorioso sul peccato e sulla morte, alla fine ottenne di coronare le sue grandezze, superando la corruzione del </w:t>
      </w:r>
      <w:r w:rsidRPr="000740E9">
        <w:rPr>
          <w:rFonts w:ascii="Calibri" w:hAnsi="Calibri"/>
          <w:b/>
          <w:spacing w:val="-4"/>
          <w:sz w:val="22"/>
        </w:rPr>
        <w:t>sepolcro. Vinse la morte, come il suo Figlio, e fu innalzata in anima e corpo alla gloria del cielo, dove risplende Regina alla destra del Figlio suo, Re immortale dei secoli.</w:t>
      </w:r>
    </w:p>
    <w:p w:rsidR="00571399" w:rsidRPr="00571399" w:rsidRDefault="00571399" w:rsidP="0098661A">
      <w:pPr>
        <w:pStyle w:val="Corpodeltesto3"/>
        <w:jc w:val="center"/>
        <w:rPr>
          <w:rFonts w:ascii="Arial" w:hAnsi="Arial" w:cs="Arial"/>
          <w:b/>
          <w:sz w:val="20"/>
          <w:szCs w:val="20"/>
          <w:shd w:val="pct30" w:color="auto" w:fill="FFFFFF"/>
        </w:rPr>
      </w:pPr>
    </w:p>
    <w:p w:rsidR="0098661A" w:rsidRPr="00F90AF2" w:rsidRDefault="0098661A" w:rsidP="0098661A">
      <w:pPr>
        <w:pStyle w:val="Corpodeltesto3"/>
        <w:jc w:val="center"/>
        <w:rPr>
          <w:rFonts w:ascii="Arial" w:hAnsi="Arial" w:cs="Arial"/>
          <w:b/>
          <w:sz w:val="32"/>
          <w:szCs w:val="32"/>
        </w:rPr>
      </w:pPr>
      <w:r w:rsidRPr="00F90AF2">
        <w:rPr>
          <w:rFonts w:ascii="Arial" w:hAnsi="Arial" w:cs="Arial"/>
          <w:b/>
          <w:sz w:val="32"/>
          <w:szCs w:val="32"/>
          <w:shd w:val="pct30" w:color="auto" w:fill="FFFFFF"/>
        </w:rPr>
        <w:t>Calendario liturgico e Intenzioni S. Messe</w:t>
      </w:r>
    </w:p>
    <w:tbl>
      <w:tblPr>
        <w:tblW w:w="7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2"/>
        <w:gridCol w:w="380"/>
        <w:gridCol w:w="718"/>
        <w:gridCol w:w="4491"/>
      </w:tblGrid>
      <w:tr w:rsidR="0098661A" w:rsidTr="009C75E2">
        <w:trPr>
          <w:trHeight w:val="200"/>
          <w:jc w:val="center"/>
        </w:trPr>
        <w:tc>
          <w:tcPr>
            <w:tcW w:w="1972" w:type="dxa"/>
            <w:vMerge w:val="restart"/>
            <w:tcBorders>
              <w:top w:val="single" w:sz="6" w:space="0" w:color="auto"/>
              <w:left w:val="single" w:sz="6" w:space="0" w:color="auto"/>
              <w:bottom w:val="single" w:sz="6" w:space="0" w:color="auto"/>
              <w:right w:val="single" w:sz="6" w:space="0" w:color="auto"/>
            </w:tcBorders>
          </w:tcPr>
          <w:p w:rsidR="0098661A" w:rsidRPr="000C03E2" w:rsidRDefault="0098661A" w:rsidP="00D40AB9">
            <w:pPr>
              <w:numPr>
                <w:ilvl w:val="0"/>
                <w:numId w:val="1"/>
              </w:numPr>
              <w:rPr>
                <w:b/>
                <w:sz w:val="24"/>
                <w:szCs w:val="24"/>
              </w:rPr>
            </w:pPr>
            <w:r>
              <w:rPr>
                <w:b/>
                <w:bCs/>
                <w:sz w:val="24"/>
                <w:szCs w:val="24"/>
                <w:u w:val="single"/>
              </w:rPr>
              <w:t>DOMENICA</w:t>
            </w:r>
            <w:r>
              <w:rPr>
                <w:b/>
                <w:bCs/>
                <w:sz w:val="24"/>
                <w:szCs w:val="24"/>
              </w:rPr>
              <w:t xml:space="preserve"> </w:t>
            </w:r>
          </w:p>
          <w:p w:rsidR="0098661A" w:rsidRDefault="0098661A" w:rsidP="00D40AB9">
            <w:pPr>
              <w:jc w:val="center"/>
              <w:rPr>
                <w:b/>
                <w:sz w:val="18"/>
                <w:szCs w:val="18"/>
              </w:rPr>
            </w:pPr>
          </w:p>
          <w:p w:rsidR="0098661A" w:rsidRPr="00B762A2" w:rsidRDefault="0098661A" w:rsidP="00D40AB9">
            <w:pPr>
              <w:jc w:val="center"/>
              <w:rPr>
                <w:b/>
                <w:sz w:val="18"/>
                <w:szCs w:val="18"/>
              </w:rPr>
            </w:pPr>
            <w:r>
              <w:rPr>
                <w:b/>
                <w:sz w:val="18"/>
                <w:szCs w:val="18"/>
              </w:rPr>
              <w:t>19°</w:t>
            </w:r>
            <w:r w:rsidRPr="00B762A2">
              <w:rPr>
                <w:b/>
                <w:sz w:val="18"/>
                <w:szCs w:val="18"/>
              </w:rPr>
              <w:t xml:space="preserve"> </w:t>
            </w:r>
            <w:r>
              <w:rPr>
                <w:b/>
                <w:sz w:val="18"/>
                <w:szCs w:val="18"/>
              </w:rPr>
              <w:t>DOMENICA DEL TEMPO ORDINARIO</w:t>
            </w:r>
          </w:p>
        </w:tc>
        <w:tc>
          <w:tcPr>
            <w:tcW w:w="380" w:type="dxa"/>
            <w:vMerge w:val="restart"/>
            <w:tcBorders>
              <w:top w:val="single" w:sz="6" w:space="0" w:color="auto"/>
              <w:left w:val="single" w:sz="6" w:space="0" w:color="auto"/>
              <w:bottom w:val="single" w:sz="6" w:space="0" w:color="auto"/>
              <w:right w:val="single" w:sz="4" w:space="0" w:color="auto"/>
            </w:tcBorders>
          </w:tcPr>
          <w:p w:rsidR="0098661A" w:rsidRPr="009005D9" w:rsidRDefault="0098661A" w:rsidP="00D40AB9">
            <w:pPr>
              <w:jc w:val="right"/>
              <w:rPr>
                <w:b/>
                <w:bCs/>
                <w:sz w:val="24"/>
                <w:szCs w:val="24"/>
              </w:rPr>
            </w:pPr>
            <w:r>
              <w:rPr>
                <w:b/>
                <w:bCs/>
                <w:sz w:val="24"/>
                <w:szCs w:val="24"/>
              </w:rPr>
              <w:t>13</w:t>
            </w:r>
          </w:p>
        </w:tc>
        <w:tc>
          <w:tcPr>
            <w:tcW w:w="718" w:type="dxa"/>
            <w:tcBorders>
              <w:top w:val="single" w:sz="6" w:space="0" w:color="auto"/>
              <w:left w:val="single" w:sz="4" w:space="0" w:color="auto"/>
              <w:bottom w:val="single" w:sz="4" w:space="0" w:color="auto"/>
              <w:right w:val="single" w:sz="6" w:space="0" w:color="auto"/>
            </w:tcBorders>
          </w:tcPr>
          <w:p w:rsidR="0098661A" w:rsidRPr="00AA5F08" w:rsidRDefault="0098661A" w:rsidP="00C73CD4">
            <w:pPr>
              <w:spacing w:after="24"/>
              <w:jc w:val="right"/>
              <w:rPr>
                <w:sz w:val="18"/>
                <w:szCs w:val="18"/>
              </w:rPr>
            </w:pPr>
            <w:r w:rsidRPr="00AA5F08">
              <w:rPr>
                <w:sz w:val="18"/>
                <w:szCs w:val="18"/>
              </w:rPr>
              <w:t>7.00</w:t>
            </w:r>
          </w:p>
        </w:tc>
        <w:tc>
          <w:tcPr>
            <w:tcW w:w="4491" w:type="dxa"/>
            <w:tcBorders>
              <w:top w:val="single" w:sz="6" w:space="0" w:color="auto"/>
              <w:left w:val="single" w:sz="6" w:space="0" w:color="auto"/>
              <w:bottom w:val="single" w:sz="4" w:space="0" w:color="auto"/>
              <w:right w:val="single" w:sz="6" w:space="0" w:color="auto"/>
            </w:tcBorders>
          </w:tcPr>
          <w:p w:rsidR="0098661A" w:rsidRPr="00AA5F08" w:rsidRDefault="009C75E2" w:rsidP="00C73CD4">
            <w:pPr>
              <w:spacing w:after="24"/>
              <w:rPr>
                <w:sz w:val="18"/>
                <w:szCs w:val="18"/>
              </w:rPr>
            </w:pPr>
            <w:r w:rsidRPr="00AA5F08">
              <w:rPr>
                <w:sz w:val="18"/>
                <w:szCs w:val="18"/>
              </w:rPr>
              <w:t>Per le Anime</w:t>
            </w:r>
          </w:p>
        </w:tc>
      </w:tr>
      <w:tr w:rsidR="009C75E2" w:rsidTr="009C75E2">
        <w:trPr>
          <w:trHeight w:val="14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75E2" w:rsidRDefault="009C75E2" w:rsidP="009C75E2">
            <w:pPr>
              <w:rPr>
                <w:b/>
                <w:sz w:val="2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9C75E2" w:rsidRDefault="009C75E2" w:rsidP="009C75E2">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9C75E2" w:rsidRPr="00AA5F08" w:rsidRDefault="009C75E2" w:rsidP="00C73CD4">
            <w:pPr>
              <w:spacing w:after="24"/>
              <w:jc w:val="right"/>
              <w:rPr>
                <w:sz w:val="18"/>
                <w:szCs w:val="18"/>
              </w:rPr>
            </w:pPr>
            <w:r w:rsidRPr="00AA5F08">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9C75E2" w:rsidRPr="00AA5F08" w:rsidRDefault="009C75E2" w:rsidP="00C73CD4">
            <w:pPr>
              <w:spacing w:after="24"/>
              <w:rPr>
                <w:sz w:val="18"/>
                <w:szCs w:val="18"/>
              </w:rPr>
            </w:pPr>
            <w:r w:rsidRPr="00AA5F08">
              <w:rPr>
                <w:sz w:val="18"/>
                <w:szCs w:val="18"/>
              </w:rPr>
              <w:t>Per le Anime</w:t>
            </w:r>
          </w:p>
        </w:tc>
      </w:tr>
      <w:tr w:rsidR="009C75E2" w:rsidTr="00D40AB9">
        <w:trPr>
          <w:trHeight w:val="8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75E2" w:rsidRDefault="009C75E2" w:rsidP="009C75E2">
            <w:pPr>
              <w:rPr>
                <w:b/>
                <w:sz w:val="2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9C75E2" w:rsidRDefault="009C75E2" w:rsidP="009C75E2">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9C75E2" w:rsidRPr="00AA5F08" w:rsidRDefault="009C75E2" w:rsidP="00C73CD4">
            <w:pPr>
              <w:spacing w:after="24"/>
              <w:jc w:val="right"/>
              <w:rPr>
                <w:sz w:val="18"/>
                <w:szCs w:val="18"/>
              </w:rPr>
            </w:pPr>
            <w:r w:rsidRPr="00AA5F08">
              <w:rPr>
                <w:sz w:val="18"/>
                <w:szCs w:val="18"/>
              </w:rPr>
              <w:t>10.00</w:t>
            </w:r>
          </w:p>
        </w:tc>
        <w:tc>
          <w:tcPr>
            <w:tcW w:w="4491" w:type="dxa"/>
            <w:tcBorders>
              <w:top w:val="single" w:sz="4" w:space="0" w:color="auto"/>
              <w:left w:val="single" w:sz="6" w:space="0" w:color="auto"/>
              <w:bottom w:val="single" w:sz="4" w:space="0" w:color="auto"/>
              <w:right w:val="single" w:sz="6" w:space="0" w:color="auto"/>
            </w:tcBorders>
          </w:tcPr>
          <w:p w:rsidR="009C75E2" w:rsidRPr="00AA5F08" w:rsidRDefault="009C75E2" w:rsidP="00C73CD4">
            <w:pPr>
              <w:spacing w:after="24"/>
              <w:rPr>
                <w:sz w:val="18"/>
                <w:szCs w:val="18"/>
              </w:rPr>
            </w:pPr>
            <w:r w:rsidRPr="00AA5F08">
              <w:rPr>
                <w:sz w:val="18"/>
                <w:szCs w:val="18"/>
              </w:rPr>
              <w:t xml:space="preserve">Pro </w:t>
            </w:r>
            <w:proofErr w:type="spellStart"/>
            <w:r w:rsidRPr="00AA5F08">
              <w:rPr>
                <w:sz w:val="18"/>
                <w:szCs w:val="18"/>
              </w:rPr>
              <w:t>Populo</w:t>
            </w:r>
            <w:proofErr w:type="spellEnd"/>
            <w:r w:rsidRPr="00AA5F08">
              <w:rPr>
                <w:sz w:val="18"/>
                <w:szCs w:val="18"/>
              </w:rPr>
              <w:t xml:space="preserve">; </w:t>
            </w:r>
            <w:proofErr w:type="spellStart"/>
            <w:r w:rsidRPr="00AA5F08">
              <w:rPr>
                <w:sz w:val="18"/>
                <w:szCs w:val="18"/>
              </w:rPr>
              <w:t>Def.ti</w:t>
            </w:r>
            <w:proofErr w:type="spellEnd"/>
            <w:r w:rsidRPr="00AA5F08">
              <w:rPr>
                <w:sz w:val="18"/>
                <w:szCs w:val="18"/>
              </w:rPr>
              <w:t xml:space="preserve"> </w:t>
            </w:r>
            <w:proofErr w:type="spellStart"/>
            <w:r w:rsidRPr="00AA5F08">
              <w:rPr>
                <w:sz w:val="18"/>
                <w:szCs w:val="18"/>
              </w:rPr>
              <w:t>Magarotto</w:t>
            </w:r>
            <w:proofErr w:type="spellEnd"/>
            <w:r w:rsidRPr="00AA5F08">
              <w:rPr>
                <w:sz w:val="18"/>
                <w:szCs w:val="18"/>
              </w:rPr>
              <w:t xml:space="preserve"> Antonio; Luppi </w:t>
            </w:r>
            <w:proofErr w:type="gramStart"/>
            <w:r w:rsidRPr="00AA5F08">
              <w:rPr>
                <w:sz w:val="18"/>
                <w:szCs w:val="18"/>
              </w:rPr>
              <w:t xml:space="preserve">Antonio,  </w:t>
            </w:r>
            <w:r w:rsidRPr="000740E9">
              <w:rPr>
                <w:spacing w:val="-4"/>
                <w:sz w:val="18"/>
                <w:szCs w:val="18"/>
              </w:rPr>
              <w:t>Pietro</w:t>
            </w:r>
            <w:proofErr w:type="gramEnd"/>
            <w:r w:rsidRPr="000740E9">
              <w:rPr>
                <w:spacing w:val="-4"/>
                <w:sz w:val="18"/>
                <w:szCs w:val="18"/>
              </w:rPr>
              <w:t xml:space="preserve"> e Licia; </w:t>
            </w:r>
            <w:proofErr w:type="spellStart"/>
            <w:r w:rsidRPr="000740E9">
              <w:rPr>
                <w:spacing w:val="-4"/>
                <w:sz w:val="18"/>
                <w:szCs w:val="18"/>
              </w:rPr>
              <w:t>Bortolato</w:t>
            </w:r>
            <w:proofErr w:type="spellEnd"/>
            <w:r w:rsidRPr="000740E9">
              <w:rPr>
                <w:spacing w:val="-4"/>
                <w:sz w:val="18"/>
                <w:szCs w:val="18"/>
              </w:rPr>
              <w:t xml:space="preserve"> Rosina</w:t>
            </w:r>
            <w:r w:rsidR="00E9255C" w:rsidRPr="000740E9">
              <w:rPr>
                <w:spacing w:val="-4"/>
                <w:sz w:val="18"/>
                <w:szCs w:val="18"/>
              </w:rPr>
              <w:t>,</w:t>
            </w:r>
            <w:r w:rsidRPr="000740E9">
              <w:rPr>
                <w:spacing w:val="-4"/>
                <w:sz w:val="18"/>
                <w:szCs w:val="18"/>
              </w:rPr>
              <w:t xml:space="preserve"> Fernanda e Bubola Vittorio</w:t>
            </w:r>
          </w:p>
        </w:tc>
      </w:tr>
      <w:tr w:rsidR="009C75E2" w:rsidTr="00D40AB9">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75E2" w:rsidRDefault="009C75E2" w:rsidP="009C75E2">
            <w:pPr>
              <w:rPr>
                <w:b/>
                <w:sz w:val="2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9C75E2" w:rsidRDefault="009C75E2" w:rsidP="009C75E2">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9C75E2" w:rsidRPr="00AA5F08" w:rsidRDefault="009C75E2" w:rsidP="00C73CD4">
            <w:pPr>
              <w:spacing w:after="24"/>
              <w:jc w:val="right"/>
              <w:rPr>
                <w:sz w:val="18"/>
                <w:szCs w:val="18"/>
              </w:rPr>
            </w:pPr>
            <w:r w:rsidRPr="00AA5F08">
              <w:rPr>
                <w:sz w:val="18"/>
                <w:szCs w:val="18"/>
              </w:rPr>
              <w:t>11.30</w:t>
            </w:r>
          </w:p>
        </w:tc>
        <w:tc>
          <w:tcPr>
            <w:tcW w:w="4491" w:type="dxa"/>
            <w:tcBorders>
              <w:top w:val="single" w:sz="4" w:space="0" w:color="auto"/>
              <w:left w:val="single" w:sz="6" w:space="0" w:color="auto"/>
              <w:bottom w:val="single" w:sz="4" w:space="0" w:color="auto"/>
              <w:right w:val="single" w:sz="6" w:space="0" w:color="auto"/>
            </w:tcBorders>
          </w:tcPr>
          <w:p w:rsidR="009C75E2" w:rsidRPr="00AA5F08" w:rsidRDefault="009C75E2" w:rsidP="00C73CD4">
            <w:pPr>
              <w:spacing w:after="24"/>
              <w:rPr>
                <w:sz w:val="18"/>
                <w:szCs w:val="18"/>
              </w:rPr>
            </w:pPr>
            <w:r w:rsidRPr="00AA5F08">
              <w:rPr>
                <w:sz w:val="18"/>
                <w:szCs w:val="18"/>
              </w:rPr>
              <w:t>Per le Anime</w:t>
            </w:r>
          </w:p>
        </w:tc>
      </w:tr>
      <w:tr w:rsidR="009C75E2" w:rsidTr="00D40AB9">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75E2" w:rsidRDefault="009C75E2" w:rsidP="009C75E2">
            <w:pPr>
              <w:rPr>
                <w:b/>
                <w:sz w:val="2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9C75E2" w:rsidRDefault="009C75E2" w:rsidP="009C75E2">
            <w:pPr>
              <w:rPr>
                <w:b/>
                <w:bCs/>
                <w:sz w:val="24"/>
                <w:szCs w:val="24"/>
              </w:rPr>
            </w:pPr>
          </w:p>
        </w:tc>
        <w:tc>
          <w:tcPr>
            <w:tcW w:w="718" w:type="dxa"/>
            <w:tcBorders>
              <w:top w:val="single" w:sz="4" w:space="0" w:color="auto"/>
              <w:left w:val="single" w:sz="4" w:space="0" w:color="auto"/>
              <w:bottom w:val="single" w:sz="6" w:space="0" w:color="auto"/>
              <w:right w:val="single" w:sz="6" w:space="0" w:color="auto"/>
            </w:tcBorders>
          </w:tcPr>
          <w:p w:rsidR="009C75E2" w:rsidRPr="00AA5F08" w:rsidRDefault="009C75E2" w:rsidP="00C73CD4">
            <w:pPr>
              <w:spacing w:after="24"/>
              <w:jc w:val="right"/>
              <w:rPr>
                <w:sz w:val="18"/>
                <w:szCs w:val="18"/>
              </w:rPr>
            </w:pPr>
            <w:r w:rsidRPr="00AA5F08">
              <w:rPr>
                <w:sz w:val="18"/>
                <w:szCs w:val="18"/>
              </w:rPr>
              <w:t>19.00</w:t>
            </w:r>
          </w:p>
        </w:tc>
        <w:tc>
          <w:tcPr>
            <w:tcW w:w="4491" w:type="dxa"/>
            <w:tcBorders>
              <w:top w:val="single" w:sz="4" w:space="0" w:color="auto"/>
              <w:left w:val="single" w:sz="6" w:space="0" w:color="auto"/>
              <w:bottom w:val="single" w:sz="6" w:space="0" w:color="auto"/>
              <w:right w:val="single" w:sz="6" w:space="0" w:color="auto"/>
            </w:tcBorders>
          </w:tcPr>
          <w:p w:rsidR="009C75E2" w:rsidRPr="00AA5F08" w:rsidRDefault="009C75E2" w:rsidP="00C73CD4">
            <w:pPr>
              <w:spacing w:after="24"/>
              <w:rPr>
                <w:sz w:val="18"/>
                <w:szCs w:val="18"/>
              </w:rPr>
            </w:pPr>
            <w:proofErr w:type="spellStart"/>
            <w:r w:rsidRPr="00AA5F08">
              <w:rPr>
                <w:sz w:val="18"/>
                <w:szCs w:val="18"/>
              </w:rPr>
              <w:t>Def.ti</w:t>
            </w:r>
            <w:proofErr w:type="spellEnd"/>
            <w:r w:rsidRPr="00AA5F08">
              <w:rPr>
                <w:sz w:val="18"/>
                <w:szCs w:val="18"/>
              </w:rPr>
              <w:t xml:space="preserve"> </w:t>
            </w:r>
            <w:proofErr w:type="spellStart"/>
            <w:r w:rsidRPr="00AA5F08">
              <w:rPr>
                <w:sz w:val="18"/>
                <w:szCs w:val="18"/>
              </w:rPr>
              <w:t>Beatoto</w:t>
            </w:r>
            <w:proofErr w:type="spellEnd"/>
            <w:r w:rsidRPr="00AA5F08">
              <w:rPr>
                <w:sz w:val="18"/>
                <w:szCs w:val="18"/>
              </w:rPr>
              <w:t xml:space="preserve"> Vittoria</w:t>
            </w:r>
            <w:r w:rsidR="003F531D" w:rsidRPr="00AA5F08">
              <w:rPr>
                <w:sz w:val="18"/>
                <w:szCs w:val="18"/>
              </w:rPr>
              <w:t xml:space="preserve"> e Masiero Giuseppe; Gaetano, Assunta, Vittoria e Virgilia</w:t>
            </w:r>
          </w:p>
        </w:tc>
      </w:tr>
      <w:tr w:rsidR="009C75E2" w:rsidTr="00D40AB9">
        <w:trPr>
          <w:trHeight w:val="170"/>
          <w:jc w:val="center"/>
        </w:trPr>
        <w:tc>
          <w:tcPr>
            <w:tcW w:w="1972" w:type="dxa"/>
            <w:vMerge w:val="restart"/>
            <w:tcBorders>
              <w:top w:val="single" w:sz="6" w:space="0" w:color="auto"/>
              <w:left w:val="single" w:sz="6" w:space="0" w:color="auto"/>
              <w:bottom w:val="single" w:sz="6" w:space="0" w:color="auto"/>
              <w:right w:val="single" w:sz="6" w:space="0" w:color="auto"/>
            </w:tcBorders>
          </w:tcPr>
          <w:p w:rsidR="009C75E2" w:rsidRPr="00B13C22" w:rsidRDefault="009C75E2" w:rsidP="009C75E2">
            <w:pPr>
              <w:numPr>
                <w:ilvl w:val="0"/>
                <w:numId w:val="3"/>
              </w:numPr>
              <w:rPr>
                <w:b/>
                <w:sz w:val="24"/>
                <w:szCs w:val="24"/>
                <w:u w:val="single"/>
              </w:rPr>
            </w:pPr>
            <w:r w:rsidRPr="00B13C22">
              <w:rPr>
                <w:b/>
                <w:sz w:val="24"/>
                <w:szCs w:val="24"/>
                <w:u w:val="single"/>
              </w:rPr>
              <w:t>LUNEDÍ</w:t>
            </w:r>
          </w:p>
          <w:p w:rsidR="009C75E2" w:rsidRPr="00B13C22" w:rsidRDefault="009C75E2" w:rsidP="009C75E2">
            <w:pPr>
              <w:jc w:val="center"/>
              <w:rPr>
                <w:sz w:val="4"/>
                <w:szCs w:val="16"/>
              </w:rPr>
            </w:pPr>
          </w:p>
          <w:p w:rsidR="009C75E2" w:rsidRDefault="009C75E2" w:rsidP="009C75E2">
            <w:pPr>
              <w:jc w:val="center"/>
              <w:rPr>
                <w:sz w:val="16"/>
                <w:szCs w:val="16"/>
              </w:rPr>
            </w:pPr>
            <w:r>
              <w:rPr>
                <w:sz w:val="16"/>
                <w:szCs w:val="16"/>
              </w:rPr>
              <w:t xml:space="preserve">Feria del Tempo Ordinario </w:t>
            </w:r>
          </w:p>
          <w:p w:rsidR="009C75E2" w:rsidRPr="00105DD0" w:rsidRDefault="009C75E2" w:rsidP="009C75E2">
            <w:pPr>
              <w:jc w:val="center"/>
              <w:rPr>
                <w:b/>
                <w:sz w:val="18"/>
                <w:szCs w:val="16"/>
              </w:rPr>
            </w:pPr>
          </w:p>
        </w:tc>
        <w:tc>
          <w:tcPr>
            <w:tcW w:w="380" w:type="dxa"/>
            <w:vMerge w:val="restart"/>
            <w:tcBorders>
              <w:top w:val="single" w:sz="6" w:space="0" w:color="auto"/>
              <w:left w:val="single" w:sz="6" w:space="0" w:color="auto"/>
              <w:bottom w:val="single" w:sz="6" w:space="0" w:color="auto"/>
              <w:right w:val="single" w:sz="4" w:space="0" w:color="auto"/>
            </w:tcBorders>
          </w:tcPr>
          <w:p w:rsidR="009C75E2" w:rsidRDefault="009C75E2" w:rsidP="009C75E2">
            <w:pPr>
              <w:jc w:val="right"/>
              <w:rPr>
                <w:sz w:val="24"/>
                <w:szCs w:val="24"/>
              </w:rPr>
            </w:pPr>
            <w:r>
              <w:rPr>
                <w:sz w:val="24"/>
                <w:szCs w:val="24"/>
              </w:rPr>
              <w:t>14</w:t>
            </w:r>
          </w:p>
        </w:tc>
        <w:tc>
          <w:tcPr>
            <w:tcW w:w="718" w:type="dxa"/>
            <w:tcBorders>
              <w:top w:val="single" w:sz="6" w:space="0" w:color="auto"/>
              <w:left w:val="single" w:sz="4" w:space="0" w:color="auto"/>
              <w:bottom w:val="single" w:sz="4" w:space="0" w:color="auto"/>
              <w:right w:val="single" w:sz="6" w:space="0" w:color="auto"/>
            </w:tcBorders>
          </w:tcPr>
          <w:p w:rsidR="009C75E2" w:rsidRPr="00AA5F08" w:rsidRDefault="009C75E2" w:rsidP="00C73CD4">
            <w:pPr>
              <w:spacing w:after="24"/>
              <w:jc w:val="right"/>
              <w:rPr>
                <w:sz w:val="18"/>
                <w:szCs w:val="18"/>
              </w:rPr>
            </w:pPr>
            <w:r w:rsidRPr="00AA5F08">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9C75E2" w:rsidRPr="00AA5F08" w:rsidRDefault="009C75E2" w:rsidP="00C73CD4">
            <w:pPr>
              <w:spacing w:after="24"/>
              <w:rPr>
                <w:sz w:val="18"/>
                <w:szCs w:val="18"/>
              </w:rPr>
            </w:pPr>
            <w:proofErr w:type="spellStart"/>
            <w:r w:rsidRPr="00AA5F08">
              <w:rPr>
                <w:sz w:val="18"/>
                <w:szCs w:val="18"/>
              </w:rPr>
              <w:t>Def.ti</w:t>
            </w:r>
            <w:proofErr w:type="spellEnd"/>
            <w:r w:rsidR="003F531D" w:rsidRPr="00AA5F08">
              <w:rPr>
                <w:sz w:val="18"/>
                <w:szCs w:val="18"/>
              </w:rPr>
              <w:t xml:space="preserve"> Suore Domenicane della Beata Imelda; </w:t>
            </w:r>
            <w:proofErr w:type="spellStart"/>
            <w:r w:rsidR="003F531D" w:rsidRPr="00AA5F08">
              <w:rPr>
                <w:sz w:val="18"/>
                <w:szCs w:val="18"/>
              </w:rPr>
              <w:t>fam</w:t>
            </w:r>
            <w:proofErr w:type="spellEnd"/>
            <w:r w:rsidR="003F531D" w:rsidRPr="00AA5F08">
              <w:rPr>
                <w:sz w:val="18"/>
                <w:szCs w:val="18"/>
              </w:rPr>
              <w:t>. Berto</w:t>
            </w:r>
          </w:p>
        </w:tc>
      </w:tr>
      <w:tr w:rsidR="009C75E2" w:rsidTr="00D40AB9">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75E2" w:rsidRDefault="009C75E2" w:rsidP="009C75E2">
            <w:pPr>
              <w:rPr>
                <w:sz w:val="18"/>
                <w:szCs w:val="18"/>
              </w:rPr>
            </w:pPr>
          </w:p>
        </w:tc>
        <w:tc>
          <w:tcPr>
            <w:tcW w:w="0" w:type="auto"/>
            <w:vMerge/>
            <w:tcBorders>
              <w:top w:val="single" w:sz="6" w:space="0" w:color="auto"/>
              <w:left w:val="single" w:sz="6" w:space="0" w:color="auto"/>
              <w:bottom w:val="single" w:sz="6" w:space="0" w:color="auto"/>
              <w:right w:val="single" w:sz="4" w:space="0" w:color="auto"/>
            </w:tcBorders>
            <w:vAlign w:val="center"/>
          </w:tcPr>
          <w:p w:rsidR="009C75E2" w:rsidRDefault="009C75E2" w:rsidP="009C75E2">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9C75E2" w:rsidRPr="00AA5F08" w:rsidRDefault="009C75E2" w:rsidP="00C73CD4">
            <w:pPr>
              <w:spacing w:after="24"/>
              <w:jc w:val="right"/>
              <w:rPr>
                <w:sz w:val="18"/>
                <w:szCs w:val="18"/>
              </w:rPr>
            </w:pPr>
            <w:r w:rsidRPr="00AA5F08">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9C75E2" w:rsidRPr="00AA5F08" w:rsidRDefault="009C75E2" w:rsidP="00C73CD4">
            <w:pPr>
              <w:spacing w:after="24"/>
              <w:rPr>
                <w:sz w:val="18"/>
                <w:szCs w:val="18"/>
              </w:rPr>
            </w:pPr>
            <w:proofErr w:type="spellStart"/>
            <w:r w:rsidRPr="00AA5F08">
              <w:rPr>
                <w:sz w:val="18"/>
                <w:szCs w:val="18"/>
              </w:rPr>
              <w:t>Def.ti</w:t>
            </w:r>
            <w:proofErr w:type="spellEnd"/>
            <w:r w:rsidR="003F531D" w:rsidRPr="00AA5F08">
              <w:rPr>
                <w:sz w:val="18"/>
                <w:szCs w:val="18"/>
              </w:rPr>
              <w:t xml:space="preserve"> Lia e </w:t>
            </w:r>
            <w:proofErr w:type="spellStart"/>
            <w:r w:rsidR="003F531D" w:rsidRPr="00AA5F08">
              <w:rPr>
                <w:sz w:val="18"/>
                <w:szCs w:val="18"/>
              </w:rPr>
              <w:t>fam</w:t>
            </w:r>
            <w:proofErr w:type="spellEnd"/>
            <w:r w:rsidR="003F531D" w:rsidRPr="00AA5F08">
              <w:rPr>
                <w:sz w:val="18"/>
                <w:szCs w:val="18"/>
              </w:rPr>
              <w:t xml:space="preserve">. Guariento; </w:t>
            </w:r>
            <w:proofErr w:type="spellStart"/>
            <w:r w:rsidR="003F531D" w:rsidRPr="00AA5F08">
              <w:rPr>
                <w:sz w:val="18"/>
                <w:szCs w:val="18"/>
              </w:rPr>
              <w:t>Terezita</w:t>
            </w:r>
            <w:proofErr w:type="spellEnd"/>
            <w:r w:rsidR="003F531D" w:rsidRPr="00AA5F08">
              <w:rPr>
                <w:sz w:val="18"/>
                <w:szCs w:val="18"/>
              </w:rPr>
              <w:t xml:space="preserve"> Masin in </w:t>
            </w:r>
            <w:proofErr w:type="spellStart"/>
            <w:r w:rsidR="003F531D" w:rsidRPr="00AA5F08">
              <w:rPr>
                <w:sz w:val="18"/>
                <w:szCs w:val="18"/>
              </w:rPr>
              <w:t>Zoggia</w:t>
            </w:r>
            <w:proofErr w:type="spellEnd"/>
          </w:p>
        </w:tc>
      </w:tr>
      <w:tr w:rsidR="009C75E2" w:rsidTr="00D40AB9">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75E2" w:rsidRDefault="009C75E2" w:rsidP="009C75E2">
            <w:pPr>
              <w:rPr>
                <w:sz w:val="18"/>
                <w:szCs w:val="18"/>
              </w:rPr>
            </w:pPr>
          </w:p>
        </w:tc>
        <w:tc>
          <w:tcPr>
            <w:tcW w:w="0" w:type="auto"/>
            <w:vMerge/>
            <w:tcBorders>
              <w:top w:val="single" w:sz="6" w:space="0" w:color="auto"/>
              <w:left w:val="single" w:sz="6" w:space="0" w:color="auto"/>
              <w:bottom w:val="single" w:sz="6" w:space="0" w:color="auto"/>
              <w:right w:val="single" w:sz="4" w:space="0" w:color="auto"/>
            </w:tcBorders>
            <w:vAlign w:val="center"/>
          </w:tcPr>
          <w:p w:rsidR="009C75E2" w:rsidRDefault="009C75E2" w:rsidP="009C75E2">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9C75E2" w:rsidRPr="00AA5F08" w:rsidRDefault="009C75E2" w:rsidP="00C73CD4">
            <w:pPr>
              <w:spacing w:after="24"/>
              <w:jc w:val="right"/>
              <w:rPr>
                <w:sz w:val="18"/>
                <w:szCs w:val="18"/>
              </w:rPr>
            </w:pPr>
            <w:r w:rsidRPr="00AA5F08">
              <w:rPr>
                <w:sz w:val="18"/>
                <w:szCs w:val="18"/>
              </w:rPr>
              <w:t>17.00</w:t>
            </w:r>
          </w:p>
        </w:tc>
        <w:tc>
          <w:tcPr>
            <w:tcW w:w="4491" w:type="dxa"/>
            <w:tcBorders>
              <w:top w:val="single" w:sz="4" w:space="0" w:color="auto"/>
              <w:left w:val="single" w:sz="6" w:space="0" w:color="auto"/>
              <w:bottom w:val="single" w:sz="4" w:space="0" w:color="auto"/>
              <w:right w:val="single" w:sz="6" w:space="0" w:color="auto"/>
            </w:tcBorders>
          </w:tcPr>
          <w:p w:rsidR="009C75E2" w:rsidRPr="000740E9" w:rsidRDefault="009C75E2" w:rsidP="000740E9">
            <w:pPr>
              <w:spacing w:after="24"/>
              <w:rPr>
                <w:spacing w:val="-6"/>
                <w:sz w:val="18"/>
                <w:szCs w:val="18"/>
              </w:rPr>
            </w:pPr>
            <w:proofErr w:type="spellStart"/>
            <w:r w:rsidRPr="000740E9">
              <w:rPr>
                <w:spacing w:val="-6"/>
                <w:sz w:val="18"/>
                <w:szCs w:val="18"/>
              </w:rPr>
              <w:t>Def.ti</w:t>
            </w:r>
            <w:proofErr w:type="spellEnd"/>
            <w:r w:rsidR="003F531D" w:rsidRPr="000740E9">
              <w:rPr>
                <w:spacing w:val="-6"/>
                <w:sz w:val="18"/>
                <w:szCs w:val="18"/>
              </w:rPr>
              <w:t xml:space="preserve"> Dainese Maria e </w:t>
            </w:r>
            <w:proofErr w:type="spellStart"/>
            <w:r w:rsidR="003F531D" w:rsidRPr="000740E9">
              <w:rPr>
                <w:spacing w:val="-6"/>
                <w:sz w:val="18"/>
                <w:szCs w:val="18"/>
              </w:rPr>
              <w:t>Benat</w:t>
            </w:r>
            <w:r w:rsidR="000740E9" w:rsidRPr="000740E9">
              <w:rPr>
                <w:spacing w:val="-6"/>
                <w:sz w:val="18"/>
                <w:szCs w:val="18"/>
              </w:rPr>
              <w:t>ello</w:t>
            </w:r>
            <w:proofErr w:type="spellEnd"/>
            <w:r w:rsidR="000740E9" w:rsidRPr="000740E9">
              <w:rPr>
                <w:spacing w:val="-6"/>
                <w:sz w:val="18"/>
                <w:szCs w:val="18"/>
              </w:rPr>
              <w:t xml:space="preserve"> Loredana; </w:t>
            </w:r>
            <w:proofErr w:type="spellStart"/>
            <w:r w:rsidR="000740E9" w:rsidRPr="000740E9">
              <w:rPr>
                <w:spacing w:val="-6"/>
                <w:sz w:val="18"/>
                <w:szCs w:val="18"/>
              </w:rPr>
              <w:t>Spigolon</w:t>
            </w:r>
            <w:proofErr w:type="spellEnd"/>
            <w:r w:rsidR="000740E9" w:rsidRPr="000740E9">
              <w:rPr>
                <w:spacing w:val="-6"/>
                <w:sz w:val="18"/>
                <w:szCs w:val="18"/>
              </w:rPr>
              <w:t xml:space="preserve"> Amerigo</w:t>
            </w:r>
          </w:p>
        </w:tc>
      </w:tr>
      <w:tr w:rsidR="009C75E2" w:rsidTr="00D40AB9">
        <w:trPr>
          <w:trHeight w:val="2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75E2" w:rsidRDefault="009C75E2" w:rsidP="009C75E2">
            <w:pPr>
              <w:rPr>
                <w:sz w:val="18"/>
                <w:szCs w:val="18"/>
              </w:rPr>
            </w:pPr>
          </w:p>
        </w:tc>
        <w:tc>
          <w:tcPr>
            <w:tcW w:w="0" w:type="auto"/>
            <w:vMerge/>
            <w:tcBorders>
              <w:top w:val="single" w:sz="6" w:space="0" w:color="auto"/>
              <w:left w:val="single" w:sz="6" w:space="0" w:color="auto"/>
              <w:bottom w:val="single" w:sz="6" w:space="0" w:color="auto"/>
              <w:right w:val="single" w:sz="4" w:space="0" w:color="auto"/>
            </w:tcBorders>
            <w:vAlign w:val="center"/>
          </w:tcPr>
          <w:p w:rsidR="009C75E2" w:rsidRDefault="009C75E2" w:rsidP="009C75E2">
            <w:pPr>
              <w:rPr>
                <w:sz w:val="24"/>
                <w:szCs w:val="24"/>
              </w:rPr>
            </w:pPr>
          </w:p>
        </w:tc>
        <w:tc>
          <w:tcPr>
            <w:tcW w:w="718" w:type="dxa"/>
            <w:tcBorders>
              <w:top w:val="single" w:sz="4" w:space="0" w:color="auto"/>
              <w:left w:val="single" w:sz="4" w:space="0" w:color="auto"/>
              <w:bottom w:val="single" w:sz="6" w:space="0" w:color="auto"/>
              <w:right w:val="single" w:sz="6" w:space="0" w:color="auto"/>
            </w:tcBorders>
          </w:tcPr>
          <w:p w:rsidR="009C75E2" w:rsidRPr="00AA5F08" w:rsidRDefault="009C75E2" w:rsidP="00C73CD4">
            <w:pPr>
              <w:spacing w:after="24"/>
              <w:jc w:val="right"/>
              <w:rPr>
                <w:sz w:val="18"/>
                <w:szCs w:val="18"/>
              </w:rPr>
            </w:pPr>
            <w:r w:rsidRPr="00AA5F08">
              <w:rPr>
                <w:sz w:val="18"/>
                <w:szCs w:val="18"/>
              </w:rPr>
              <w:t>19.00</w:t>
            </w:r>
          </w:p>
        </w:tc>
        <w:tc>
          <w:tcPr>
            <w:tcW w:w="4491" w:type="dxa"/>
            <w:tcBorders>
              <w:top w:val="single" w:sz="4" w:space="0" w:color="auto"/>
              <w:left w:val="single" w:sz="6" w:space="0" w:color="auto"/>
              <w:bottom w:val="single" w:sz="6" w:space="0" w:color="auto"/>
              <w:right w:val="single" w:sz="6" w:space="0" w:color="auto"/>
            </w:tcBorders>
          </w:tcPr>
          <w:p w:rsidR="009C75E2" w:rsidRPr="00AA5F08" w:rsidRDefault="009C75E2" w:rsidP="00C73CD4">
            <w:pPr>
              <w:spacing w:after="24"/>
              <w:rPr>
                <w:sz w:val="18"/>
                <w:szCs w:val="18"/>
              </w:rPr>
            </w:pPr>
            <w:proofErr w:type="spellStart"/>
            <w:r w:rsidRPr="00AA5F08">
              <w:rPr>
                <w:sz w:val="18"/>
                <w:szCs w:val="18"/>
              </w:rPr>
              <w:t>Def.ti</w:t>
            </w:r>
            <w:proofErr w:type="spellEnd"/>
            <w:r w:rsidR="003F531D" w:rsidRPr="00AA5F08">
              <w:rPr>
                <w:sz w:val="18"/>
                <w:szCs w:val="18"/>
              </w:rPr>
              <w:t xml:space="preserve"> Gattolin Elisabetta Rizzo; Ruggero Ge</w:t>
            </w:r>
            <w:r w:rsidR="00E9255C" w:rsidRPr="00AA5F08">
              <w:rPr>
                <w:sz w:val="18"/>
                <w:szCs w:val="18"/>
              </w:rPr>
              <w:t>m</w:t>
            </w:r>
            <w:r w:rsidR="003F531D" w:rsidRPr="00AA5F08">
              <w:rPr>
                <w:sz w:val="18"/>
                <w:szCs w:val="18"/>
              </w:rPr>
              <w:t xml:space="preserve">ma e Morato Angelo; </w:t>
            </w:r>
            <w:proofErr w:type="spellStart"/>
            <w:r w:rsidR="003F531D" w:rsidRPr="00AA5F08">
              <w:rPr>
                <w:sz w:val="18"/>
                <w:szCs w:val="18"/>
              </w:rPr>
              <w:t>fam</w:t>
            </w:r>
            <w:proofErr w:type="spellEnd"/>
            <w:r w:rsidR="003F531D" w:rsidRPr="00AA5F08">
              <w:rPr>
                <w:sz w:val="18"/>
                <w:szCs w:val="18"/>
              </w:rPr>
              <w:t xml:space="preserve">. </w:t>
            </w:r>
            <w:proofErr w:type="spellStart"/>
            <w:r w:rsidR="003F531D" w:rsidRPr="00AA5F08">
              <w:rPr>
                <w:sz w:val="18"/>
                <w:szCs w:val="18"/>
              </w:rPr>
              <w:t>Ferrarato</w:t>
            </w:r>
            <w:proofErr w:type="spellEnd"/>
            <w:r w:rsidR="003F531D" w:rsidRPr="00AA5F08">
              <w:rPr>
                <w:sz w:val="18"/>
                <w:szCs w:val="18"/>
              </w:rPr>
              <w:t xml:space="preserve"> Luigi e </w:t>
            </w:r>
            <w:proofErr w:type="spellStart"/>
            <w:r w:rsidR="003F531D" w:rsidRPr="00AA5F08">
              <w:rPr>
                <w:sz w:val="18"/>
                <w:szCs w:val="18"/>
              </w:rPr>
              <w:t>fam</w:t>
            </w:r>
            <w:proofErr w:type="spellEnd"/>
            <w:r w:rsidR="003F531D" w:rsidRPr="00AA5F08">
              <w:rPr>
                <w:sz w:val="18"/>
                <w:szCs w:val="18"/>
              </w:rPr>
              <w:t>. Toffanin Massimiliano; Trevisan Natalina</w:t>
            </w:r>
            <w:r w:rsidR="00F90AF2" w:rsidRPr="00AA5F08">
              <w:rPr>
                <w:sz w:val="18"/>
                <w:szCs w:val="18"/>
              </w:rPr>
              <w:t xml:space="preserve"> </w:t>
            </w:r>
            <w:r w:rsidR="003F531D" w:rsidRPr="00AA5F08">
              <w:rPr>
                <w:sz w:val="18"/>
                <w:szCs w:val="18"/>
              </w:rPr>
              <w:t>(8° anniversario)</w:t>
            </w:r>
          </w:p>
        </w:tc>
      </w:tr>
      <w:tr w:rsidR="009C75E2" w:rsidTr="00D40AB9">
        <w:trPr>
          <w:trHeight w:val="45"/>
          <w:jc w:val="center"/>
        </w:trPr>
        <w:tc>
          <w:tcPr>
            <w:tcW w:w="1972" w:type="dxa"/>
            <w:vMerge w:val="restart"/>
            <w:tcBorders>
              <w:top w:val="single" w:sz="6" w:space="0" w:color="auto"/>
              <w:left w:val="single" w:sz="6" w:space="0" w:color="auto"/>
              <w:bottom w:val="single" w:sz="6" w:space="0" w:color="auto"/>
              <w:right w:val="single" w:sz="6" w:space="0" w:color="auto"/>
            </w:tcBorders>
          </w:tcPr>
          <w:p w:rsidR="009C75E2" w:rsidRPr="00D25D17" w:rsidRDefault="009C75E2" w:rsidP="009C75E2">
            <w:pPr>
              <w:numPr>
                <w:ilvl w:val="0"/>
                <w:numId w:val="3"/>
              </w:numPr>
              <w:rPr>
                <w:sz w:val="24"/>
                <w:szCs w:val="24"/>
                <w:u w:val="single"/>
              </w:rPr>
            </w:pPr>
            <w:r w:rsidRPr="00D25D17">
              <w:rPr>
                <w:sz w:val="24"/>
                <w:szCs w:val="24"/>
                <w:u w:val="single"/>
              </w:rPr>
              <w:t>MARTEDÍ</w:t>
            </w:r>
          </w:p>
          <w:p w:rsidR="009C75E2" w:rsidRPr="00486A74" w:rsidRDefault="009C75E2" w:rsidP="009C75E2">
            <w:pPr>
              <w:jc w:val="center"/>
              <w:rPr>
                <w:sz w:val="16"/>
                <w:szCs w:val="16"/>
              </w:rPr>
            </w:pPr>
            <w:r w:rsidRPr="00B13C22">
              <w:rPr>
                <w:b/>
                <w:sz w:val="24"/>
                <w:szCs w:val="16"/>
              </w:rPr>
              <w:t>ASSUNZIONE DELLA B. V. MARIA</w:t>
            </w:r>
          </w:p>
        </w:tc>
        <w:tc>
          <w:tcPr>
            <w:tcW w:w="380" w:type="dxa"/>
            <w:vMerge w:val="restart"/>
            <w:tcBorders>
              <w:top w:val="single" w:sz="6" w:space="0" w:color="auto"/>
              <w:left w:val="single" w:sz="6" w:space="0" w:color="auto"/>
              <w:bottom w:val="single" w:sz="6" w:space="0" w:color="auto"/>
              <w:right w:val="single" w:sz="6" w:space="0" w:color="auto"/>
            </w:tcBorders>
          </w:tcPr>
          <w:p w:rsidR="009C75E2" w:rsidRPr="00FA4F63" w:rsidRDefault="009C75E2" w:rsidP="009C75E2">
            <w:pPr>
              <w:jc w:val="right"/>
              <w:rPr>
                <w:b/>
                <w:sz w:val="24"/>
                <w:szCs w:val="24"/>
              </w:rPr>
            </w:pPr>
            <w:r w:rsidRPr="00FA4F63">
              <w:rPr>
                <w:b/>
                <w:sz w:val="24"/>
                <w:szCs w:val="24"/>
              </w:rPr>
              <w:t>15</w:t>
            </w:r>
          </w:p>
        </w:tc>
        <w:tc>
          <w:tcPr>
            <w:tcW w:w="718" w:type="dxa"/>
            <w:tcBorders>
              <w:top w:val="single" w:sz="6" w:space="0" w:color="auto"/>
              <w:left w:val="single" w:sz="4" w:space="0" w:color="auto"/>
              <w:bottom w:val="single" w:sz="4" w:space="0" w:color="auto"/>
              <w:right w:val="single" w:sz="6" w:space="0" w:color="auto"/>
            </w:tcBorders>
          </w:tcPr>
          <w:p w:rsidR="009C75E2" w:rsidRPr="00AA5F08" w:rsidRDefault="009C75E2" w:rsidP="000E45C4">
            <w:pPr>
              <w:spacing w:after="24"/>
              <w:jc w:val="right"/>
              <w:rPr>
                <w:sz w:val="18"/>
                <w:szCs w:val="18"/>
              </w:rPr>
            </w:pPr>
            <w:r w:rsidRPr="00AA5F08">
              <w:rPr>
                <w:sz w:val="18"/>
                <w:szCs w:val="18"/>
              </w:rPr>
              <w:t>7</w:t>
            </w:r>
            <w:r w:rsidR="000E45C4">
              <w:rPr>
                <w:sz w:val="18"/>
                <w:szCs w:val="18"/>
              </w:rPr>
              <w:t>.00</w:t>
            </w:r>
          </w:p>
        </w:tc>
        <w:tc>
          <w:tcPr>
            <w:tcW w:w="4491" w:type="dxa"/>
            <w:tcBorders>
              <w:top w:val="single" w:sz="6" w:space="0" w:color="auto"/>
              <w:left w:val="single" w:sz="6" w:space="0" w:color="auto"/>
              <w:bottom w:val="single" w:sz="4" w:space="0" w:color="auto"/>
              <w:right w:val="single" w:sz="6" w:space="0" w:color="auto"/>
            </w:tcBorders>
          </w:tcPr>
          <w:p w:rsidR="009C75E2" w:rsidRPr="00AA5F08" w:rsidRDefault="009C75E2" w:rsidP="00C73CD4">
            <w:pPr>
              <w:spacing w:after="24"/>
              <w:rPr>
                <w:sz w:val="18"/>
                <w:szCs w:val="18"/>
              </w:rPr>
            </w:pPr>
            <w:proofErr w:type="spellStart"/>
            <w:r w:rsidRPr="00AA5F08">
              <w:rPr>
                <w:sz w:val="18"/>
                <w:szCs w:val="18"/>
              </w:rPr>
              <w:t>Def.ti</w:t>
            </w:r>
            <w:proofErr w:type="spellEnd"/>
            <w:r w:rsidR="00D72BBF" w:rsidRPr="00AA5F08">
              <w:rPr>
                <w:sz w:val="18"/>
                <w:szCs w:val="18"/>
              </w:rPr>
              <w:t xml:space="preserve"> Vascon Angel</w:t>
            </w:r>
            <w:r w:rsidR="00E9255C" w:rsidRPr="00AA5F08">
              <w:rPr>
                <w:sz w:val="18"/>
                <w:szCs w:val="18"/>
              </w:rPr>
              <w:t>o</w:t>
            </w:r>
            <w:r w:rsidR="00D72BBF" w:rsidRPr="00AA5F08">
              <w:rPr>
                <w:sz w:val="18"/>
                <w:szCs w:val="18"/>
              </w:rPr>
              <w:t xml:space="preserve"> e fratelli</w:t>
            </w:r>
          </w:p>
        </w:tc>
      </w:tr>
      <w:tr w:rsidR="009C75E2" w:rsidTr="00D40AB9">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75E2" w:rsidRDefault="009C75E2" w:rsidP="009C75E2">
            <w:pPr>
              <w:rPr>
                <w:sz w:val="14"/>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C75E2" w:rsidRDefault="009C75E2" w:rsidP="009C75E2">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9C75E2" w:rsidRPr="00AA5F08" w:rsidRDefault="009C75E2" w:rsidP="00C73CD4">
            <w:pPr>
              <w:spacing w:after="24"/>
              <w:jc w:val="right"/>
              <w:rPr>
                <w:sz w:val="18"/>
                <w:szCs w:val="18"/>
              </w:rPr>
            </w:pPr>
            <w:r w:rsidRPr="00AA5F08">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9C75E2" w:rsidRPr="00AA5F08" w:rsidRDefault="009C75E2" w:rsidP="00C73CD4">
            <w:pPr>
              <w:spacing w:after="24"/>
              <w:rPr>
                <w:sz w:val="18"/>
                <w:szCs w:val="18"/>
              </w:rPr>
            </w:pPr>
            <w:proofErr w:type="spellStart"/>
            <w:r w:rsidRPr="00AA5F08">
              <w:rPr>
                <w:sz w:val="18"/>
                <w:szCs w:val="18"/>
              </w:rPr>
              <w:t>Def.ti</w:t>
            </w:r>
            <w:proofErr w:type="spellEnd"/>
            <w:r w:rsidR="00D72BBF" w:rsidRPr="00AA5F08">
              <w:rPr>
                <w:sz w:val="18"/>
                <w:szCs w:val="18"/>
              </w:rPr>
              <w:t xml:space="preserve"> Sartori Assunta e Valter; Ferruccio, Ester, Luciana e Serafino; </w:t>
            </w:r>
            <w:proofErr w:type="spellStart"/>
            <w:r w:rsidR="00D72BBF" w:rsidRPr="00AA5F08">
              <w:rPr>
                <w:sz w:val="18"/>
                <w:szCs w:val="18"/>
              </w:rPr>
              <w:t>Stangherlin</w:t>
            </w:r>
            <w:proofErr w:type="spellEnd"/>
            <w:r w:rsidR="00D72BBF" w:rsidRPr="00AA5F08">
              <w:rPr>
                <w:sz w:val="18"/>
                <w:szCs w:val="18"/>
              </w:rPr>
              <w:t xml:space="preserve"> Bruno</w:t>
            </w:r>
          </w:p>
        </w:tc>
      </w:tr>
      <w:tr w:rsidR="00D72BBF" w:rsidTr="00D40AB9">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D72BBF" w:rsidRDefault="00D72BBF" w:rsidP="00D72BBF">
            <w:pPr>
              <w:rPr>
                <w:sz w:val="14"/>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72BBF" w:rsidRDefault="00D72BBF" w:rsidP="00D72BBF">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D72BBF" w:rsidRPr="00AA5F08" w:rsidRDefault="00D72BBF" w:rsidP="00C73CD4">
            <w:pPr>
              <w:spacing w:after="24"/>
              <w:jc w:val="right"/>
              <w:rPr>
                <w:sz w:val="18"/>
                <w:szCs w:val="18"/>
              </w:rPr>
            </w:pPr>
            <w:r w:rsidRPr="00AA5F08">
              <w:rPr>
                <w:sz w:val="18"/>
                <w:szCs w:val="18"/>
              </w:rPr>
              <w:t>10.00</w:t>
            </w:r>
          </w:p>
        </w:tc>
        <w:tc>
          <w:tcPr>
            <w:tcW w:w="4491" w:type="dxa"/>
            <w:tcBorders>
              <w:top w:val="single" w:sz="4" w:space="0" w:color="auto"/>
              <w:left w:val="single" w:sz="6" w:space="0" w:color="auto"/>
              <w:bottom w:val="single" w:sz="4" w:space="0" w:color="auto"/>
              <w:right w:val="single" w:sz="6" w:space="0" w:color="auto"/>
            </w:tcBorders>
          </w:tcPr>
          <w:p w:rsidR="00D72BBF" w:rsidRPr="00AA5F08" w:rsidRDefault="00D72BBF" w:rsidP="00C73CD4">
            <w:pPr>
              <w:spacing w:after="24"/>
              <w:rPr>
                <w:sz w:val="18"/>
                <w:szCs w:val="18"/>
              </w:rPr>
            </w:pPr>
            <w:proofErr w:type="spellStart"/>
            <w:r w:rsidRPr="00AA5F08">
              <w:rPr>
                <w:sz w:val="18"/>
                <w:szCs w:val="18"/>
              </w:rPr>
              <w:t>Def.ti</w:t>
            </w:r>
            <w:proofErr w:type="spellEnd"/>
            <w:r w:rsidRPr="00AA5F08">
              <w:rPr>
                <w:sz w:val="18"/>
                <w:szCs w:val="18"/>
              </w:rPr>
              <w:t xml:space="preserve"> </w:t>
            </w:r>
            <w:proofErr w:type="spellStart"/>
            <w:r w:rsidRPr="00AA5F08">
              <w:rPr>
                <w:sz w:val="18"/>
                <w:szCs w:val="18"/>
              </w:rPr>
              <w:t>Girardi</w:t>
            </w:r>
            <w:proofErr w:type="spellEnd"/>
            <w:r w:rsidRPr="00AA5F08">
              <w:rPr>
                <w:sz w:val="18"/>
                <w:szCs w:val="18"/>
              </w:rPr>
              <w:t xml:space="preserve"> Suor Urbana; Trivellato Carlo e </w:t>
            </w:r>
            <w:proofErr w:type="spellStart"/>
            <w:r w:rsidRPr="00AA5F08">
              <w:rPr>
                <w:sz w:val="18"/>
                <w:szCs w:val="18"/>
              </w:rPr>
              <w:t>Alibardi</w:t>
            </w:r>
            <w:proofErr w:type="spellEnd"/>
            <w:r w:rsidRPr="00AA5F08">
              <w:rPr>
                <w:sz w:val="18"/>
                <w:szCs w:val="18"/>
              </w:rPr>
              <w:t xml:space="preserve"> Giuseppe; Assunta Pedron e </w:t>
            </w:r>
            <w:proofErr w:type="spellStart"/>
            <w:r w:rsidRPr="00AA5F08">
              <w:rPr>
                <w:sz w:val="18"/>
                <w:szCs w:val="18"/>
              </w:rPr>
              <w:t>fam</w:t>
            </w:r>
            <w:proofErr w:type="spellEnd"/>
            <w:r w:rsidRPr="00AA5F08">
              <w:rPr>
                <w:sz w:val="18"/>
                <w:szCs w:val="18"/>
              </w:rPr>
              <w:t xml:space="preserve">; </w:t>
            </w:r>
            <w:proofErr w:type="spellStart"/>
            <w:r w:rsidRPr="00AA5F08">
              <w:rPr>
                <w:sz w:val="18"/>
                <w:szCs w:val="18"/>
              </w:rPr>
              <w:t>Offerentis</w:t>
            </w:r>
            <w:proofErr w:type="spellEnd"/>
            <w:r w:rsidRPr="00AA5F08">
              <w:rPr>
                <w:sz w:val="18"/>
                <w:szCs w:val="18"/>
              </w:rPr>
              <w:t>;</w:t>
            </w:r>
          </w:p>
        </w:tc>
      </w:tr>
      <w:tr w:rsidR="00D72BBF" w:rsidTr="00D40AB9">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D72BBF" w:rsidRDefault="00D72BBF" w:rsidP="00D72BBF">
            <w:pPr>
              <w:rPr>
                <w:sz w:val="14"/>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72BBF" w:rsidRDefault="00D72BBF" w:rsidP="00D72BBF">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D72BBF" w:rsidRPr="00AA5F08" w:rsidRDefault="00D72BBF" w:rsidP="00C73CD4">
            <w:pPr>
              <w:spacing w:after="24"/>
              <w:jc w:val="right"/>
              <w:rPr>
                <w:sz w:val="18"/>
                <w:szCs w:val="18"/>
              </w:rPr>
            </w:pPr>
            <w:r w:rsidRPr="00AA5F08">
              <w:rPr>
                <w:sz w:val="18"/>
                <w:szCs w:val="18"/>
              </w:rPr>
              <w:t>11.30</w:t>
            </w:r>
          </w:p>
        </w:tc>
        <w:tc>
          <w:tcPr>
            <w:tcW w:w="4491" w:type="dxa"/>
            <w:tcBorders>
              <w:top w:val="single" w:sz="4" w:space="0" w:color="auto"/>
              <w:left w:val="single" w:sz="6" w:space="0" w:color="auto"/>
              <w:bottom w:val="single" w:sz="4" w:space="0" w:color="auto"/>
              <w:right w:val="single" w:sz="6" w:space="0" w:color="auto"/>
            </w:tcBorders>
          </w:tcPr>
          <w:p w:rsidR="00D72BBF" w:rsidRPr="00AA5F08" w:rsidRDefault="00D72BBF" w:rsidP="00C73CD4">
            <w:pPr>
              <w:spacing w:after="24"/>
              <w:rPr>
                <w:sz w:val="18"/>
                <w:szCs w:val="18"/>
              </w:rPr>
            </w:pPr>
            <w:proofErr w:type="spellStart"/>
            <w:r w:rsidRPr="00AA5F08">
              <w:rPr>
                <w:sz w:val="18"/>
                <w:szCs w:val="18"/>
              </w:rPr>
              <w:t>Def.ti</w:t>
            </w:r>
            <w:proofErr w:type="spellEnd"/>
            <w:r w:rsidRPr="00AA5F08">
              <w:rPr>
                <w:sz w:val="18"/>
                <w:szCs w:val="18"/>
              </w:rPr>
              <w:t xml:space="preserve"> Franco, Cesira, Luigi e Assunta; Raimondi Carlo </w:t>
            </w:r>
          </w:p>
        </w:tc>
      </w:tr>
      <w:tr w:rsidR="00D72BBF" w:rsidTr="00D40AB9">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D72BBF" w:rsidRDefault="00D72BBF" w:rsidP="00D72BBF">
            <w:pPr>
              <w:rPr>
                <w:sz w:val="14"/>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72BBF" w:rsidRDefault="00D72BBF" w:rsidP="00D72BBF">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D72BBF" w:rsidRPr="00AA5F08" w:rsidRDefault="00D72BBF" w:rsidP="00C73CD4">
            <w:pPr>
              <w:spacing w:after="24"/>
              <w:jc w:val="right"/>
              <w:rPr>
                <w:sz w:val="18"/>
                <w:szCs w:val="18"/>
              </w:rPr>
            </w:pPr>
            <w:r w:rsidRPr="00AA5F08">
              <w:rPr>
                <w:sz w:val="18"/>
                <w:szCs w:val="18"/>
              </w:rPr>
              <w:t>19.00</w:t>
            </w:r>
          </w:p>
        </w:tc>
        <w:tc>
          <w:tcPr>
            <w:tcW w:w="4491" w:type="dxa"/>
            <w:tcBorders>
              <w:top w:val="single" w:sz="4" w:space="0" w:color="auto"/>
              <w:left w:val="single" w:sz="6" w:space="0" w:color="auto"/>
              <w:bottom w:val="single" w:sz="4" w:space="0" w:color="auto"/>
              <w:right w:val="single" w:sz="6" w:space="0" w:color="auto"/>
            </w:tcBorders>
          </w:tcPr>
          <w:p w:rsidR="00D72BBF" w:rsidRPr="00AA5F08" w:rsidRDefault="00D72BBF" w:rsidP="00C73CD4">
            <w:pPr>
              <w:spacing w:after="24"/>
              <w:rPr>
                <w:sz w:val="18"/>
                <w:szCs w:val="18"/>
              </w:rPr>
            </w:pPr>
            <w:r w:rsidRPr="00AA5F08">
              <w:rPr>
                <w:sz w:val="18"/>
                <w:szCs w:val="18"/>
              </w:rPr>
              <w:t>Per le Anime</w:t>
            </w:r>
          </w:p>
        </w:tc>
      </w:tr>
      <w:tr w:rsidR="00D72BBF" w:rsidTr="00D40AB9">
        <w:trPr>
          <w:trHeight w:val="84"/>
          <w:jc w:val="center"/>
        </w:trPr>
        <w:tc>
          <w:tcPr>
            <w:tcW w:w="1972" w:type="dxa"/>
            <w:vMerge w:val="restart"/>
            <w:tcBorders>
              <w:top w:val="single" w:sz="6" w:space="0" w:color="auto"/>
              <w:left w:val="single" w:sz="6" w:space="0" w:color="auto"/>
              <w:bottom w:val="single" w:sz="6" w:space="0" w:color="auto"/>
              <w:right w:val="single" w:sz="6" w:space="0" w:color="auto"/>
            </w:tcBorders>
          </w:tcPr>
          <w:p w:rsidR="00D72BBF" w:rsidRPr="00D25D17" w:rsidRDefault="00D72BBF" w:rsidP="00D72BBF">
            <w:pPr>
              <w:numPr>
                <w:ilvl w:val="0"/>
                <w:numId w:val="3"/>
              </w:numPr>
              <w:rPr>
                <w:sz w:val="24"/>
                <w:szCs w:val="24"/>
                <w:u w:val="single"/>
              </w:rPr>
            </w:pPr>
            <w:r w:rsidRPr="00D25D17">
              <w:rPr>
                <w:sz w:val="24"/>
                <w:szCs w:val="24"/>
                <w:u w:val="single"/>
              </w:rPr>
              <w:t>MERCOLEDÍ</w:t>
            </w:r>
          </w:p>
          <w:p w:rsidR="00D72BBF" w:rsidRPr="00B13C22" w:rsidRDefault="00D72BBF" w:rsidP="00D72BBF">
            <w:pPr>
              <w:jc w:val="center"/>
              <w:rPr>
                <w:sz w:val="2"/>
                <w:szCs w:val="16"/>
              </w:rPr>
            </w:pPr>
          </w:p>
          <w:p w:rsidR="00D72BBF" w:rsidRPr="00B13C22" w:rsidRDefault="00D72BBF" w:rsidP="00D72BBF">
            <w:pPr>
              <w:jc w:val="center"/>
              <w:rPr>
                <w:sz w:val="2"/>
                <w:szCs w:val="16"/>
              </w:rPr>
            </w:pPr>
          </w:p>
          <w:p w:rsidR="00D72BBF" w:rsidRPr="00B13C22" w:rsidRDefault="00D72BBF" w:rsidP="00D72BBF">
            <w:pPr>
              <w:jc w:val="center"/>
              <w:rPr>
                <w:b/>
                <w:sz w:val="12"/>
                <w:szCs w:val="18"/>
              </w:rPr>
            </w:pPr>
            <w:r>
              <w:rPr>
                <w:sz w:val="16"/>
                <w:szCs w:val="16"/>
              </w:rPr>
              <w:t>Santo Stefano d’Ungheria</w:t>
            </w:r>
          </w:p>
        </w:tc>
        <w:tc>
          <w:tcPr>
            <w:tcW w:w="380" w:type="dxa"/>
            <w:vMerge w:val="restart"/>
            <w:tcBorders>
              <w:top w:val="single" w:sz="6" w:space="0" w:color="auto"/>
              <w:left w:val="single" w:sz="6" w:space="0" w:color="auto"/>
              <w:bottom w:val="single" w:sz="6" w:space="0" w:color="auto"/>
              <w:right w:val="single" w:sz="6" w:space="0" w:color="auto"/>
            </w:tcBorders>
          </w:tcPr>
          <w:p w:rsidR="00D72BBF" w:rsidRDefault="00D72BBF" w:rsidP="00D72BBF">
            <w:pPr>
              <w:jc w:val="right"/>
              <w:rPr>
                <w:sz w:val="24"/>
                <w:szCs w:val="24"/>
              </w:rPr>
            </w:pPr>
            <w:r>
              <w:rPr>
                <w:sz w:val="24"/>
                <w:szCs w:val="24"/>
              </w:rPr>
              <w:t>16</w:t>
            </w:r>
          </w:p>
        </w:tc>
        <w:tc>
          <w:tcPr>
            <w:tcW w:w="718" w:type="dxa"/>
            <w:tcBorders>
              <w:top w:val="single" w:sz="6" w:space="0" w:color="auto"/>
              <w:left w:val="single" w:sz="6" w:space="0" w:color="auto"/>
              <w:bottom w:val="single" w:sz="4" w:space="0" w:color="auto"/>
              <w:right w:val="single" w:sz="6" w:space="0" w:color="auto"/>
            </w:tcBorders>
          </w:tcPr>
          <w:p w:rsidR="00D72BBF" w:rsidRPr="00AA5F08" w:rsidRDefault="00D72BBF" w:rsidP="00C73CD4">
            <w:pPr>
              <w:spacing w:after="24"/>
              <w:jc w:val="right"/>
              <w:rPr>
                <w:sz w:val="18"/>
                <w:szCs w:val="18"/>
              </w:rPr>
            </w:pPr>
            <w:r w:rsidRPr="00AA5F08">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D72BBF" w:rsidRPr="00AA5F08" w:rsidRDefault="00AA54ED" w:rsidP="00C73CD4">
            <w:pPr>
              <w:spacing w:after="24"/>
              <w:rPr>
                <w:sz w:val="18"/>
                <w:szCs w:val="18"/>
              </w:rPr>
            </w:pPr>
            <w:proofErr w:type="spellStart"/>
            <w:r w:rsidRPr="00AA5F08">
              <w:rPr>
                <w:sz w:val="18"/>
                <w:szCs w:val="18"/>
              </w:rPr>
              <w:t>Def.ti</w:t>
            </w:r>
            <w:proofErr w:type="spellEnd"/>
            <w:r w:rsidRPr="00AA5F08">
              <w:rPr>
                <w:sz w:val="18"/>
                <w:szCs w:val="18"/>
              </w:rPr>
              <w:t xml:space="preserve"> </w:t>
            </w:r>
            <w:proofErr w:type="spellStart"/>
            <w:r w:rsidRPr="00AA5F08">
              <w:rPr>
                <w:sz w:val="18"/>
                <w:szCs w:val="18"/>
              </w:rPr>
              <w:t>Verzaro</w:t>
            </w:r>
            <w:proofErr w:type="spellEnd"/>
            <w:r w:rsidRPr="00AA5F08">
              <w:rPr>
                <w:sz w:val="18"/>
                <w:szCs w:val="18"/>
              </w:rPr>
              <w:t xml:space="preserve"> Anna</w:t>
            </w:r>
          </w:p>
        </w:tc>
      </w:tr>
      <w:tr w:rsidR="009C75E2" w:rsidTr="00D40AB9">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75E2" w:rsidRDefault="009C75E2" w:rsidP="009C75E2">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C75E2" w:rsidRDefault="009C75E2" w:rsidP="009C75E2">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9C75E2" w:rsidRPr="00AA5F08" w:rsidRDefault="009C75E2" w:rsidP="00C73CD4">
            <w:pPr>
              <w:spacing w:after="24"/>
              <w:jc w:val="right"/>
              <w:rPr>
                <w:sz w:val="18"/>
                <w:szCs w:val="18"/>
              </w:rPr>
            </w:pPr>
            <w:r w:rsidRPr="00AA5F08">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9C75E2" w:rsidRPr="00AA5F08" w:rsidRDefault="009C75E2" w:rsidP="00C73CD4">
            <w:pPr>
              <w:spacing w:after="24"/>
              <w:rPr>
                <w:sz w:val="18"/>
                <w:szCs w:val="18"/>
              </w:rPr>
            </w:pPr>
            <w:proofErr w:type="spellStart"/>
            <w:r w:rsidRPr="00AA5F08">
              <w:rPr>
                <w:sz w:val="18"/>
                <w:szCs w:val="18"/>
              </w:rPr>
              <w:t>Def.ti</w:t>
            </w:r>
            <w:proofErr w:type="spellEnd"/>
            <w:r w:rsidR="00D72BBF" w:rsidRPr="00AA5F08">
              <w:rPr>
                <w:sz w:val="18"/>
                <w:szCs w:val="18"/>
              </w:rPr>
              <w:t xml:space="preserve"> Visentin Antonio e Giovanna</w:t>
            </w:r>
          </w:p>
        </w:tc>
      </w:tr>
      <w:tr w:rsidR="00D72BBF" w:rsidTr="00D40AB9">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D72BBF" w:rsidRDefault="00D72BBF" w:rsidP="00D72BBF">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72BBF" w:rsidRDefault="00D72BBF" w:rsidP="00D72BBF">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D72BBF" w:rsidRPr="00AA5F08" w:rsidRDefault="00D72BBF" w:rsidP="00C73CD4">
            <w:pPr>
              <w:spacing w:after="24"/>
              <w:jc w:val="right"/>
              <w:rPr>
                <w:sz w:val="18"/>
                <w:szCs w:val="18"/>
              </w:rPr>
            </w:pPr>
            <w:r w:rsidRPr="00AA5F08">
              <w:rPr>
                <w:sz w:val="18"/>
                <w:szCs w:val="18"/>
              </w:rPr>
              <w:t>19.00</w:t>
            </w:r>
          </w:p>
        </w:tc>
        <w:tc>
          <w:tcPr>
            <w:tcW w:w="4491" w:type="dxa"/>
            <w:tcBorders>
              <w:top w:val="single" w:sz="4" w:space="0" w:color="auto"/>
              <w:left w:val="single" w:sz="6" w:space="0" w:color="auto"/>
              <w:bottom w:val="single" w:sz="6" w:space="0" w:color="auto"/>
              <w:right w:val="single" w:sz="6" w:space="0" w:color="auto"/>
            </w:tcBorders>
          </w:tcPr>
          <w:p w:rsidR="00D72BBF" w:rsidRPr="00AA5F08" w:rsidRDefault="00F90AF2" w:rsidP="00C73CD4">
            <w:pPr>
              <w:spacing w:after="24"/>
              <w:rPr>
                <w:sz w:val="18"/>
                <w:szCs w:val="18"/>
              </w:rPr>
            </w:pPr>
            <w:proofErr w:type="spellStart"/>
            <w:r w:rsidRPr="00AA5F08">
              <w:rPr>
                <w:sz w:val="18"/>
                <w:szCs w:val="18"/>
              </w:rPr>
              <w:t>Def.ti</w:t>
            </w:r>
            <w:proofErr w:type="spellEnd"/>
            <w:r w:rsidRPr="00AA5F08">
              <w:rPr>
                <w:sz w:val="18"/>
                <w:szCs w:val="18"/>
              </w:rPr>
              <w:t xml:space="preserve"> Marini Edda</w:t>
            </w:r>
          </w:p>
        </w:tc>
      </w:tr>
      <w:tr w:rsidR="009C75E2" w:rsidTr="00D40AB9">
        <w:trPr>
          <w:trHeight w:val="130"/>
          <w:jc w:val="center"/>
        </w:trPr>
        <w:tc>
          <w:tcPr>
            <w:tcW w:w="1972" w:type="dxa"/>
            <w:vMerge w:val="restart"/>
            <w:tcBorders>
              <w:top w:val="single" w:sz="6" w:space="0" w:color="auto"/>
              <w:left w:val="single" w:sz="6" w:space="0" w:color="auto"/>
              <w:bottom w:val="single" w:sz="6" w:space="0" w:color="auto"/>
              <w:right w:val="single" w:sz="6" w:space="0" w:color="auto"/>
            </w:tcBorders>
          </w:tcPr>
          <w:p w:rsidR="009C75E2" w:rsidRDefault="009C75E2" w:rsidP="009C75E2">
            <w:pPr>
              <w:numPr>
                <w:ilvl w:val="0"/>
                <w:numId w:val="3"/>
              </w:numPr>
              <w:rPr>
                <w:sz w:val="24"/>
                <w:szCs w:val="24"/>
              </w:rPr>
            </w:pPr>
            <w:r>
              <w:rPr>
                <w:sz w:val="24"/>
                <w:szCs w:val="24"/>
                <w:u w:val="single"/>
              </w:rPr>
              <w:t>GIOVEDÌ</w:t>
            </w:r>
          </w:p>
          <w:p w:rsidR="009C75E2" w:rsidRPr="00B13C22" w:rsidRDefault="009C75E2" w:rsidP="009C75E2">
            <w:pPr>
              <w:jc w:val="center"/>
              <w:rPr>
                <w:sz w:val="4"/>
                <w:szCs w:val="16"/>
              </w:rPr>
            </w:pPr>
          </w:p>
          <w:p w:rsidR="009C75E2" w:rsidRPr="00571399" w:rsidRDefault="009C75E2" w:rsidP="00571399">
            <w:pPr>
              <w:jc w:val="center"/>
              <w:rPr>
                <w:sz w:val="16"/>
                <w:szCs w:val="16"/>
              </w:rPr>
            </w:pPr>
            <w:r>
              <w:rPr>
                <w:sz w:val="16"/>
                <w:szCs w:val="16"/>
              </w:rPr>
              <w:t xml:space="preserve">Feria del Tempo Ordinario </w:t>
            </w:r>
          </w:p>
        </w:tc>
        <w:tc>
          <w:tcPr>
            <w:tcW w:w="380" w:type="dxa"/>
            <w:vMerge w:val="restart"/>
            <w:tcBorders>
              <w:top w:val="single" w:sz="6" w:space="0" w:color="auto"/>
              <w:left w:val="single" w:sz="6" w:space="0" w:color="auto"/>
              <w:bottom w:val="single" w:sz="6" w:space="0" w:color="auto"/>
              <w:right w:val="single" w:sz="6" w:space="0" w:color="auto"/>
            </w:tcBorders>
          </w:tcPr>
          <w:p w:rsidR="009C75E2" w:rsidRPr="001E1954" w:rsidRDefault="009C75E2" w:rsidP="009C75E2">
            <w:pPr>
              <w:jc w:val="right"/>
              <w:rPr>
                <w:sz w:val="24"/>
                <w:szCs w:val="24"/>
              </w:rPr>
            </w:pPr>
            <w:r>
              <w:rPr>
                <w:sz w:val="24"/>
                <w:szCs w:val="24"/>
              </w:rPr>
              <w:t>17</w:t>
            </w:r>
          </w:p>
        </w:tc>
        <w:tc>
          <w:tcPr>
            <w:tcW w:w="718" w:type="dxa"/>
            <w:tcBorders>
              <w:top w:val="single" w:sz="6" w:space="0" w:color="auto"/>
              <w:left w:val="single" w:sz="6" w:space="0" w:color="auto"/>
              <w:bottom w:val="single" w:sz="4" w:space="0" w:color="auto"/>
              <w:right w:val="single" w:sz="6" w:space="0" w:color="auto"/>
            </w:tcBorders>
          </w:tcPr>
          <w:p w:rsidR="009C75E2" w:rsidRPr="00AA5F08" w:rsidRDefault="009C75E2" w:rsidP="00C73CD4">
            <w:pPr>
              <w:spacing w:after="24"/>
              <w:jc w:val="right"/>
              <w:rPr>
                <w:sz w:val="18"/>
                <w:szCs w:val="18"/>
              </w:rPr>
            </w:pPr>
            <w:r w:rsidRPr="00AA5F08">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9C75E2" w:rsidRPr="00AA5F08" w:rsidRDefault="009C75E2" w:rsidP="00C73CD4">
            <w:pPr>
              <w:spacing w:after="24"/>
              <w:rPr>
                <w:sz w:val="18"/>
                <w:szCs w:val="18"/>
              </w:rPr>
            </w:pPr>
            <w:proofErr w:type="spellStart"/>
            <w:r w:rsidRPr="00AA5F08">
              <w:rPr>
                <w:sz w:val="18"/>
                <w:szCs w:val="18"/>
              </w:rPr>
              <w:t>Def.ti</w:t>
            </w:r>
            <w:proofErr w:type="spellEnd"/>
            <w:r w:rsidR="00D72BBF" w:rsidRPr="00AA5F08">
              <w:rPr>
                <w:sz w:val="18"/>
                <w:szCs w:val="18"/>
              </w:rPr>
              <w:t xml:space="preserve"> </w:t>
            </w:r>
            <w:proofErr w:type="spellStart"/>
            <w:r w:rsidR="00D72BBF" w:rsidRPr="00AA5F08">
              <w:rPr>
                <w:sz w:val="18"/>
                <w:szCs w:val="18"/>
              </w:rPr>
              <w:t>fam</w:t>
            </w:r>
            <w:proofErr w:type="spellEnd"/>
            <w:r w:rsidR="00D72BBF" w:rsidRPr="00AA5F08">
              <w:rPr>
                <w:sz w:val="18"/>
                <w:szCs w:val="18"/>
              </w:rPr>
              <w:t xml:space="preserve">. </w:t>
            </w:r>
            <w:proofErr w:type="spellStart"/>
            <w:r w:rsidR="00D72BBF" w:rsidRPr="00AA5F08">
              <w:rPr>
                <w:sz w:val="18"/>
                <w:szCs w:val="18"/>
              </w:rPr>
              <w:t>Minazzo</w:t>
            </w:r>
            <w:proofErr w:type="spellEnd"/>
          </w:p>
        </w:tc>
      </w:tr>
      <w:tr w:rsidR="009C75E2" w:rsidTr="00D40AB9">
        <w:trPr>
          <w:trHeight w:val="14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75E2" w:rsidRDefault="009C75E2" w:rsidP="009C75E2">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C75E2" w:rsidRDefault="009C75E2" w:rsidP="009C75E2">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9C75E2" w:rsidRPr="00AA5F08" w:rsidRDefault="009C75E2" w:rsidP="00C73CD4">
            <w:pPr>
              <w:spacing w:after="24"/>
              <w:jc w:val="right"/>
              <w:rPr>
                <w:sz w:val="18"/>
                <w:szCs w:val="18"/>
              </w:rPr>
            </w:pPr>
            <w:r w:rsidRPr="00AA5F08">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9C75E2" w:rsidRPr="00AA5F08" w:rsidRDefault="009C75E2" w:rsidP="00C73CD4">
            <w:pPr>
              <w:spacing w:after="24"/>
              <w:rPr>
                <w:sz w:val="18"/>
                <w:szCs w:val="18"/>
              </w:rPr>
            </w:pPr>
            <w:proofErr w:type="spellStart"/>
            <w:r w:rsidRPr="00AA5F08">
              <w:rPr>
                <w:sz w:val="18"/>
                <w:szCs w:val="18"/>
              </w:rPr>
              <w:t>Def.ti</w:t>
            </w:r>
            <w:proofErr w:type="spellEnd"/>
            <w:r w:rsidR="00D72BBF" w:rsidRPr="00AA5F08">
              <w:rPr>
                <w:sz w:val="18"/>
                <w:szCs w:val="18"/>
              </w:rPr>
              <w:t xml:space="preserve"> Sartori Antonio, Clotilde e </w:t>
            </w:r>
            <w:proofErr w:type="spellStart"/>
            <w:r w:rsidR="00E9255C" w:rsidRPr="00AA5F08">
              <w:rPr>
                <w:sz w:val="18"/>
                <w:szCs w:val="18"/>
              </w:rPr>
              <w:t>Fanila</w:t>
            </w:r>
            <w:proofErr w:type="spellEnd"/>
            <w:r w:rsidR="00D72BBF" w:rsidRPr="00AA5F08">
              <w:rPr>
                <w:sz w:val="18"/>
                <w:szCs w:val="18"/>
              </w:rPr>
              <w:t>.</w:t>
            </w:r>
          </w:p>
        </w:tc>
      </w:tr>
      <w:tr w:rsidR="00D72BBF" w:rsidTr="00D40AB9">
        <w:trPr>
          <w:trHeight w:val="17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D72BBF" w:rsidRDefault="00D72BBF" w:rsidP="00D72BBF">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72BBF" w:rsidRDefault="00D72BBF" w:rsidP="00D72BBF">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D72BBF" w:rsidRPr="00AA5F08" w:rsidRDefault="00D72BBF" w:rsidP="00C73CD4">
            <w:pPr>
              <w:spacing w:after="24"/>
              <w:jc w:val="right"/>
              <w:rPr>
                <w:sz w:val="18"/>
                <w:szCs w:val="18"/>
              </w:rPr>
            </w:pPr>
            <w:r w:rsidRPr="00AA5F08">
              <w:rPr>
                <w:sz w:val="18"/>
                <w:szCs w:val="18"/>
              </w:rPr>
              <w:t>19.00</w:t>
            </w:r>
          </w:p>
        </w:tc>
        <w:tc>
          <w:tcPr>
            <w:tcW w:w="4491" w:type="dxa"/>
            <w:tcBorders>
              <w:top w:val="single" w:sz="4" w:space="0" w:color="auto"/>
              <w:left w:val="single" w:sz="6" w:space="0" w:color="auto"/>
              <w:bottom w:val="single" w:sz="4" w:space="0" w:color="auto"/>
              <w:right w:val="single" w:sz="6" w:space="0" w:color="auto"/>
            </w:tcBorders>
          </w:tcPr>
          <w:p w:rsidR="00D72BBF" w:rsidRPr="00AA5F08" w:rsidRDefault="00D72BBF" w:rsidP="00C73CD4">
            <w:pPr>
              <w:spacing w:after="24"/>
              <w:rPr>
                <w:sz w:val="18"/>
                <w:szCs w:val="18"/>
              </w:rPr>
            </w:pPr>
            <w:r w:rsidRPr="00AA5F08">
              <w:rPr>
                <w:sz w:val="18"/>
                <w:szCs w:val="18"/>
              </w:rPr>
              <w:t>Per le Anime</w:t>
            </w:r>
          </w:p>
        </w:tc>
      </w:tr>
      <w:tr w:rsidR="009C75E2" w:rsidTr="00D40AB9">
        <w:trPr>
          <w:trHeight w:val="239"/>
          <w:jc w:val="center"/>
        </w:trPr>
        <w:tc>
          <w:tcPr>
            <w:tcW w:w="1972" w:type="dxa"/>
            <w:vMerge w:val="restart"/>
            <w:tcBorders>
              <w:top w:val="single" w:sz="6" w:space="0" w:color="auto"/>
              <w:left w:val="single" w:sz="6" w:space="0" w:color="auto"/>
              <w:bottom w:val="nil"/>
              <w:right w:val="single" w:sz="6" w:space="0" w:color="auto"/>
            </w:tcBorders>
          </w:tcPr>
          <w:p w:rsidR="009C75E2" w:rsidRPr="00B13C22" w:rsidRDefault="009C75E2" w:rsidP="009C75E2">
            <w:pPr>
              <w:numPr>
                <w:ilvl w:val="0"/>
                <w:numId w:val="4"/>
              </w:numPr>
              <w:tabs>
                <w:tab w:val="num" w:pos="360"/>
              </w:tabs>
              <w:ind w:left="360"/>
              <w:rPr>
                <w:b/>
                <w:bCs/>
                <w:sz w:val="24"/>
                <w:szCs w:val="24"/>
                <w:u w:val="single"/>
              </w:rPr>
            </w:pPr>
            <w:r>
              <w:rPr>
                <w:sz w:val="24"/>
                <w:szCs w:val="24"/>
                <w:u w:val="single"/>
              </w:rPr>
              <w:t>VENERDÌ</w:t>
            </w:r>
          </w:p>
          <w:p w:rsidR="009C75E2" w:rsidRPr="00B13C22" w:rsidRDefault="009C75E2" w:rsidP="009C75E2">
            <w:pPr>
              <w:ind w:left="360"/>
              <w:rPr>
                <w:b/>
                <w:bCs/>
                <w:sz w:val="8"/>
                <w:szCs w:val="24"/>
                <w:u w:val="single"/>
              </w:rPr>
            </w:pPr>
          </w:p>
          <w:p w:rsidR="009C75E2" w:rsidRDefault="009C75E2" w:rsidP="009C75E2">
            <w:pPr>
              <w:jc w:val="center"/>
              <w:rPr>
                <w:sz w:val="16"/>
                <w:szCs w:val="16"/>
              </w:rPr>
            </w:pPr>
            <w:r>
              <w:rPr>
                <w:sz w:val="16"/>
                <w:szCs w:val="16"/>
              </w:rPr>
              <w:t xml:space="preserve">Feria del Tempo Ordinario </w:t>
            </w:r>
          </w:p>
          <w:p w:rsidR="009C75E2" w:rsidRPr="00520873" w:rsidRDefault="009C75E2" w:rsidP="009C75E2">
            <w:pPr>
              <w:jc w:val="center"/>
              <w:rPr>
                <w:b/>
                <w:sz w:val="16"/>
                <w:szCs w:val="16"/>
              </w:rPr>
            </w:pPr>
          </w:p>
        </w:tc>
        <w:tc>
          <w:tcPr>
            <w:tcW w:w="380" w:type="dxa"/>
            <w:vMerge w:val="restart"/>
            <w:tcBorders>
              <w:top w:val="single" w:sz="6" w:space="0" w:color="auto"/>
              <w:left w:val="single" w:sz="6" w:space="0" w:color="auto"/>
              <w:bottom w:val="single" w:sz="6" w:space="0" w:color="auto"/>
              <w:right w:val="single" w:sz="6" w:space="0" w:color="auto"/>
            </w:tcBorders>
          </w:tcPr>
          <w:p w:rsidR="009C75E2" w:rsidRDefault="009C75E2" w:rsidP="009C75E2">
            <w:pPr>
              <w:jc w:val="right"/>
              <w:rPr>
                <w:sz w:val="24"/>
                <w:szCs w:val="24"/>
              </w:rPr>
            </w:pPr>
            <w:r>
              <w:rPr>
                <w:sz w:val="24"/>
                <w:szCs w:val="24"/>
              </w:rPr>
              <w:t>18</w:t>
            </w:r>
          </w:p>
        </w:tc>
        <w:tc>
          <w:tcPr>
            <w:tcW w:w="718" w:type="dxa"/>
            <w:tcBorders>
              <w:top w:val="single" w:sz="6" w:space="0" w:color="auto"/>
              <w:left w:val="single" w:sz="6" w:space="0" w:color="auto"/>
              <w:bottom w:val="single" w:sz="4" w:space="0" w:color="auto"/>
              <w:right w:val="single" w:sz="6" w:space="0" w:color="auto"/>
            </w:tcBorders>
          </w:tcPr>
          <w:p w:rsidR="009C75E2" w:rsidRPr="00AA5F08" w:rsidRDefault="009C75E2" w:rsidP="00C73CD4">
            <w:pPr>
              <w:spacing w:after="24"/>
              <w:jc w:val="right"/>
              <w:rPr>
                <w:sz w:val="18"/>
                <w:szCs w:val="18"/>
              </w:rPr>
            </w:pPr>
            <w:r w:rsidRPr="00AA5F08">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9C75E2" w:rsidRPr="00AA5F08" w:rsidRDefault="009C75E2" w:rsidP="00C73CD4">
            <w:pPr>
              <w:spacing w:after="24"/>
              <w:rPr>
                <w:sz w:val="18"/>
                <w:szCs w:val="18"/>
              </w:rPr>
            </w:pPr>
            <w:proofErr w:type="spellStart"/>
            <w:r w:rsidRPr="00AA5F08">
              <w:rPr>
                <w:sz w:val="18"/>
                <w:szCs w:val="18"/>
              </w:rPr>
              <w:t>Def.ti</w:t>
            </w:r>
            <w:proofErr w:type="spellEnd"/>
            <w:r w:rsidRPr="00AA5F08">
              <w:rPr>
                <w:sz w:val="18"/>
                <w:szCs w:val="18"/>
              </w:rPr>
              <w:t xml:space="preserve"> </w:t>
            </w:r>
            <w:proofErr w:type="spellStart"/>
            <w:r w:rsidRPr="00AA5F08">
              <w:rPr>
                <w:sz w:val="18"/>
                <w:szCs w:val="18"/>
              </w:rPr>
              <w:t>Slanzi</w:t>
            </w:r>
            <w:proofErr w:type="spellEnd"/>
            <w:r w:rsidR="00D72BBF" w:rsidRPr="00AA5F08">
              <w:rPr>
                <w:sz w:val="18"/>
                <w:szCs w:val="18"/>
              </w:rPr>
              <w:t xml:space="preserve"> Angelo,</w:t>
            </w:r>
            <w:r w:rsidRPr="00AA5F08">
              <w:rPr>
                <w:sz w:val="18"/>
                <w:szCs w:val="18"/>
              </w:rPr>
              <w:t xml:space="preserve"> Michele</w:t>
            </w:r>
            <w:r w:rsidR="00D72BBF" w:rsidRPr="00AA5F08">
              <w:rPr>
                <w:sz w:val="18"/>
                <w:szCs w:val="18"/>
              </w:rPr>
              <w:t>,</w:t>
            </w:r>
            <w:r w:rsidRPr="00AA5F08">
              <w:rPr>
                <w:sz w:val="18"/>
                <w:szCs w:val="18"/>
              </w:rPr>
              <w:t xml:space="preserve"> Agnese</w:t>
            </w:r>
            <w:r w:rsidR="00D72BBF" w:rsidRPr="00AA5F08">
              <w:rPr>
                <w:sz w:val="18"/>
                <w:szCs w:val="18"/>
              </w:rPr>
              <w:t xml:space="preserve"> e </w:t>
            </w:r>
            <w:proofErr w:type="spellStart"/>
            <w:r w:rsidR="00E9255C" w:rsidRPr="00AA5F08">
              <w:rPr>
                <w:sz w:val="18"/>
                <w:szCs w:val="18"/>
              </w:rPr>
              <w:t>Fam</w:t>
            </w:r>
            <w:proofErr w:type="spellEnd"/>
            <w:proofErr w:type="gramStart"/>
            <w:r w:rsidR="00E9255C" w:rsidRPr="00AA5F08">
              <w:rPr>
                <w:sz w:val="18"/>
                <w:szCs w:val="18"/>
              </w:rPr>
              <w:t>.</w:t>
            </w:r>
            <w:r w:rsidR="00D72BBF" w:rsidRPr="00AA5F08">
              <w:rPr>
                <w:sz w:val="18"/>
                <w:szCs w:val="18"/>
              </w:rPr>
              <w:t>;Maria</w:t>
            </w:r>
            <w:proofErr w:type="gramEnd"/>
          </w:p>
        </w:tc>
      </w:tr>
      <w:tr w:rsidR="00D72BBF" w:rsidTr="00D40AB9">
        <w:trPr>
          <w:trHeight w:val="124"/>
          <w:jc w:val="center"/>
        </w:trPr>
        <w:tc>
          <w:tcPr>
            <w:tcW w:w="0" w:type="auto"/>
            <w:vMerge/>
            <w:tcBorders>
              <w:top w:val="single" w:sz="6" w:space="0" w:color="auto"/>
              <w:left w:val="single" w:sz="6" w:space="0" w:color="auto"/>
              <w:bottom w:val="nil"/>
              <w:right w:val="single" w:sz="6" w:space="0" w:color="auto"/>
            </w:tcBorders>
            <w:vAlign w:val="center"/>
          </w:tcPr>
          <w:p w:rsidR="00D72BBF" w:rsidRDefault="00D72BBF" w:rsidP="00D72BBF">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72BBF" w:rsidRDefault="00D72BBF" w:rsidP="00D72BBF">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D72BBF" w:rsidRPr="00AA5F08" w:rsidRDefault="00D72BBF" w:rsidP="00C73CD4">
            <w:pPr>
              <w:spacing w:after="24"/>
              <w:jc w:val="right"/>
              <w:rPr>
                <w:sz w:val="18"/>
                <w:szCs w:val="18"/>
              </w:rPr>
            </w:pPr>
            <w:r w:rsidRPr="00AA5F08">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D72BBF" w:rsidRPr="00AA5F08" w:rsidRDefault="00F90AF2" w:rsidP="00C73CD4">
            <w:pPr>
              <w:spacing w:after="24"/>
              <w:rPr>
                <w:sz w:val="18"/>
                <w:szCs w:val="18"/>
              </w:rPr>
            </w:pPr>
            <w:proofErr w:type="spellStart"/>
            <w:r w:rsidRPr="00AA5F08">
              <w:rPr>
                <w:sz w:val="18"/>
                <w:szCs w:val="18"/>
              </w:rPr>
              <w:t>Def.ti</w:t>
            </w:r>
            <w:proofErr w:type="spellEnd"/>
            <w:r w:rsidRPr="00AA5F08">
              <w:rPr>
                <w:sz w:val="18"/>
                <w:szCs w:val="18"/>
              </w:rPr>
              <w:t xml:space="preserve"> Berto Antonio</w:t>
            </w:r>
          </w:p>
        </w:tc>
      </w:tr>
      <w:tr w:rsidR="009C75E2" w:rsidTr="00C73CD4">
        <w:trPr>
          <w:trHeight w:val="17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75E2" w:rsidRDefault="009C75E2" w:rsidP="009C75E2">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C75E2" w:rsidRDefault="009C75E2" w:rsidP="009C75E2">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9C75E2" w:rsidRPr="00AA5F08" w:rsidRDefault="009C75E2" w:rsidP="00C73CD4">
            <w:pPr>
              <w:spacing w:after="24"/>
              <w:jc w:val="right"/>
              <w:rPr>
                <w:sz w:val="18"/>
                <w:szCs w:val="18"/>
              </w:rPr>
            </w:pPr>
            <w:r w:rsidRPr="00AA5F08">
              <w:rPr>
                <w:sz w:val="18"/>
                <w:szCs w:val="18"/>
              </w:rPr>
              <w:t>19.00</w:t>
            </w:r>
          </w:p>
        </w:tc>
        <w:tc>
          <w:tcPr>
            <w:tcW w:w="4491" w:type="dxa"/>
            <w:tcBorders>
              <w:top w:val="single" w:sz="4" w:space="0" w:color="auto"/>
              <w:left w:val="single" w:sz="6" w:space="0" w:color="auto"/>
              <w:bottom w:val="single" w:sz="6" w:space="0" w:color="auto"/>
              <w:right w:val="single" w:sz="6" w:space="0" w:color="auto"/>
            </w:tcBorders>
          </w:tcPr>
          <w:p w:rsidR="009C75E2" w:rsidRPr="00AA5F08" w:rsidRDefault="009C75E2" w:rsidP="00C73CD4">
            <w:pPr>
              <w:spacing w:after="24"/>
              <w:rPr>
                <w:sz w:val="18"/>
                <w:szCs w:val="18"/>
              </w:rPr>
            </w:pPr>
            <w:proofErr w:type="spellStart"/>
            <w:r w:rsidRPr="00AA5F08">
              <w:rPr>
                <w:sz w:val="18"/>
                <w:szCs w:val="18"/>
              </w:rPr>
              <w:t>Def.ti</w:t>
            </w:r>
            <w:proofErr w:type="spellEnd"/>
            <w:r w:rsidR="00E6692B" w:rsidRPr="00AA5F08">
              <w:rPr>
                <w:sz w:val="18"/>
                <w:szCs w:val="18"/>
              </w:rPr>
              <w:t xml:space="preserve"> Rocca Benito, Antonietta e Gildo; Pezzolo Giorgio</w:t>
            </w:r>
          </w:p>
        </w:tc>
      </w:tr>
      <w:tr w:rsidR="00E6692B" w:rsidTr="00C73CD4">
        <w:trPr>
          <w:trHeight w:val="144"/>
          <w:jc w:val="center"/>
        </w:trPr>
        <w:tc>
          <w:tcPr>
            <w:tcW w:w="1972" w:type="dxa"/>
            <w:vMerge w:val="restart"/>
            <w:tcBorders>
              <w:top w:val="single" w:sz="6" w:space="0" w:color="auto"/>
              <w:left w:val="single" w:sz="6" w:space="0" w:color="auto"/>
              <w:bottom w:val="single" w:sz="4" w:space="0" w:color="auto"/>
              <w:right w:val="single" w:sz="6" w:space="0" w:color="auto"/>
            </w:tcBorders>
          </w:tcPr>
          <w:p w:rsidR="00E6692B" w:rsidRDefault="00E6692B" w:rsidP="00E6692B">
            <w:pPr>
              <w:numPr>
                <w:ilvl w:val="0"/>
                <w:numId w:val="2"/>
              </w:numPr>
              <w:ind w:left="356" w:hanging="356"/>
              <w:rPr>
                <w:b/>
                <w:bCs/>
                <w:i/>
                <w:iCs/>
                <w:smallCaps/>
                <w:sz w:val="24"/>
                <w:szCs w:val="24"/>
              </w:rPr>
            </w:pPr>
            <w:r>
              <w:rPr>
                <w:smallCaps/>
                <w:sz w:val="24"/>
                <w:szCs w:val="24"/>
                <w:u w:val="single"/>
              </w:rPr>
              <w:t>SABATO</w:t>
            </w:r>
          </w:p>
          <w:p w:rsidR="00E6692B" w:rsidRPr="000A7F33" w:rsidRDefault="00E6692B" w:rsidP="00E6692B">
            <w:pPr>
              <w:jc w:val="center"/>
              <w:rPr>
                <w:i/>
              </w:rPr>
            </w:pPr>
            <w:r>
              <w:rPr>
                <w:sz w:val="16"/>
                <w:szCs w:val="16"/>
              </w:rPr>
              <w:t xml:space="preserve">San Giovanni </w:t>
            </w:r>
            <w:proofErr w:type="spellStart"/>
            <w:r>
              <w:rPr>
                <w:sz w:val="16"/>
                <w:szCs w:val="16"/>
              </w:rPr>
              <w:t>Eudes</w:t>
            </w:r>
            <w:proofErr w:type="spellEnd"/>
          </w:p>
        </w:tc>
        <w:tc>
          <w:tcPr>
            <w:tcW w:w="380" w:type="dxa"/>
            <w:vMerge w:val="restart"/>
            <w:tcBorders>
              <w:top w:val="single" w:sz="6" w:space="0" w:color="auto"/>
              <w:left w:val="single" w:sz="6" w:space="0" w:color="auto"/>
              <w:bottom w:val="single" w:sz="6" w:space="0" w:color="auto"/>
              <w:right w:val="single" w:sz="6" w:space="0" w:color="auto"/>
            </w:tcBorders>
          </w:tcPr>
          <w:p w:rsidR="00E6692B" w:rsidRDefault="00E6692B" w:rsidP="00E6692B">
            <w:pPr>
              <w:jc w:val="right"/>
              <w:rPr>
                <w:sz w:val="24"/>
                <w:szCs w:val="24"/>
              </w:rPr>
            </w:pPr>
            <w:r>
              <w:rPr>
                <w:sz w:val="24"/>
                <w:szCs w:val="24"/>
              </w:rPr>
              <w:t>19</w:t>
            </w:r>
          </w:p>
        </w:tc>
        <w:tc>
          <w:tcPr>
            <w:tcW w:w="718" w:type="dxa"/>
            <w:tcBorders>
              <w:top w:val="single" w:sz="4" w:space="0" w:color="auto"/>
              <w:left w:val="single" w:sz="6" w:space="0" w:color="auto"/>
              <w:bottom w:val="single" w:sz="4" w:space="0" w:color="auto"/>
              <w:right w:val="single" w:sz="6" w:space="0" w:color="auto"/>
            </w:tcBorders>
          </w:tcPr>
          <w:p w:rsidR="00E6692B" w:rsidRPr="00AA5F08" w:rsidRDefault="00E6692B" w:rsidP="00C73CD4">
            <w:pPr>
              <w:spacing w:after="24"/>
              <w:jc w:val="right"/>
              <w:rPr>
                <w:sz w:val="18"/>
                <w:szCs w:val="18"/>
              </w:rPr>
            </w:pPr>
            <w:r w:rsidRPr="00AA5F08">
              <w:rPr>
                <w:sz w:val="18"/>
                <w:szCs w:val="18"/>
              </w:rPr>
              <w:t>7.30</w:t>
            </w:r>
          </w:p>
        </w:tc>
        <w:tc>
          <w:tcPr>
            <w:tcW w:w="4491" w:type="dxa"/>
            <w:tcBorders>
              <w:top w:val="single" w:sz="4" w:space="0" w:color="auto"/>
              <w:left w:val="single" w:sz="6" w:space="0" w:color="auto"/>
              <w:bottom w:val="single" w:sz="4" w:space="0" w:color="auto"/>
              <w:right w:val="single" w:sz="6" w:space="0" w:color="auto"/>
            </w:tcBorders>
          </w:tcPr>
          <w:p w:rsidR="00E6692B" w:rsidRPr="00AA5F08" w:rsidRDefault="00AA54ED" w:rsidP="00C73CD4">
            <w:pPr>
              <w:spacing w:after="24"/>
              <w:rPr>
                <w:sz w:val="18"/>
                <w:szCs w:val="18"/>
              </w:rPr>
            </w:pPr>
            <w:proofErr w:type="spellStart"/>
            <w:r w:rsidRPr="00AA5F08">
              <w:rPr>
                <w:sz w:val="18"/>
                <w:szCs w:val="18"/>
              </w:rPr>
              <w:t>Def.ti</w:t>
            </w:r>
            <w:proofErr w:type="spellEnd"/>
            <w:r w:rsidRPr="00AA5F08">
              <w:rPr>
                <w:sz w:val="18"/>
                <w:szCs w:val="18"/>
              </w:rPr>
              <w:t xml:space="preserve"> Boraso Valter e </w:t>
            </w:r>
            <w:proofErr w:type="spellStart"/>
            <w:r w:rsidRPr="00AA5F08">
              <w:rPr>
                <w:sz w:val="18"/>
                <w:szCs w:val="18"/>
              </w:rPr>
              <w:t>Marherita</w:t>
            </w:r>
            <w:proofErr w:type="spellEnd"/>
          </w:p>
        </w:tc>
      </w:tr>
      <w:tr w:rsidR="00E6692B" w:rsidTr="00C73CD4">
        <w:trPr>
          <w:trHeight w:val="152"/>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E6692B" w:rsidRDefault="00E6692B" w:rsidP="00E6692B">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E6692B" w:rsidRDefault="00E6692B" w:rsidP="00E6692B">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E6692B" w:rsidRPr="00AA5F08" w:rsidRDefault="00E6692B" w:rsidP="00C73CD4">
            <w:pPr>
              <w:spacing w:after="24"/>
              <w:jc w:val="right"/>
              <w:rPr>
                <w:sz w:val="18"/>
                <w:szCs w:val="18"/>
              </w:rPr>
            </w:pPr>
            <w:r w:rsidRPr="00AA5F08">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E6692B" w:rsidRPr="00AA5F08" w:rsidRDefault="00F90AF2" w:rsidP="00C73CD4">
            <w:pPr>
              <w:spacing w:after="24"/>
              <w:rPr>
                <w:sz w:val="18"/>
                <w:szCs w:val="18"/>
              </w:rPr>
            </w:pPr>
            <w:proofErr w:type="spellStart"/>
            <w:r w:rsidRPr="00AA5F08">
              <w:rPr>
                <w:sz w:val="18"/>
                <w:szCs w:val="18"/>
              </w:rPr>
              <w:t>Def.ti</w:t>
            </w:r>
            <w:proofErr w:type="spellEnd"/>
            <w:r w:rsidRPr="00AA5F08">
              <w:rPr>
                <w:sz w:val="18"/>
                <w:szCs w:val="18"/>
              </w:rPr>
              <w:t xml:space="preserve"> </w:t>
            </w:r>
            <w:proofErr w:type="spellStart"/>
            <w:r w:rsidRPr="00AA5F08">
              <w:rPr>
                <w:sz w:val="18"/>
                <w:szCs w:val="18"/>
              </w:rPr>
              <w:t>Vezzù</w:t>
            </w:r>
            <w:proofErr w:type="spellEnd"/>
            <w:r w:rsidRPr="00AA5F08">
              <w:rPr>
                <w:sz w:val="18"/>
                <w:szCs w:val="18"/>
              </w:rPr>
              <w:t xml:space="preserve"> </w:t>
            </w:r>
            <w:proofErr w:type="spellStart"/>
            <w:r w:rsidRPr="00AA5F08">
              <w:rPr>
                <w:sz w:val="18"/>
                <w:szCs w:val="18"/>
              </w:rPr>
              <w:t>Dolcisia</w:t>
            </w:r>
            <w:proofErr w:type="spellEnd"/>
          </w:p>
        </w:tc>
      </w:tr>
      <w:tr w:rsidR="00E6692B" w:rsidTr="00C73CD4">
        <w:trPr>
          <w:trHeight w:val="158"/>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E6692B" w:rsidRDefault="00E6692B" w:rsidP="00E6692B">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E6692B" w:rsidRDefault="00E6692B" w:rsidP="00E6692B">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E6692B" w:rsidRPr="00AA5F08" w:rsidRDefault="00E6692B" w:rsidP="00C73CD4">
            <w:pPr>
              <w:spacing w:after="24"/>
              <w:jc w:val="right"/>
              <w:rPr>
                <w:sz w:val="18"/>
                <w:szCs w:val="18"/>
              </w:rPr>
            </w:pPr>
            <w:r w:rsidRPr="00AA5F08">
              <w:rPr>
                <w:sz w:val="18"/>
                <w:szCs w:val="18"/>
              </w:rPr>
              <w:t>17.00</w:t>
            </w:r>
          </w:p>
        </w:tc>
        <w:tc>
          <w:tcPr>
            <w:tcW w:w="4491" w:type="dxa"/>
            <w:tcBorders>
              <w:top w:val="single" w:sz="4" w:space="0" w:color="auto"/>
              <w:left w:val="single" w:sz="6" w:space="0" w:color="auto"/>
              <w:bottom w:val="single" w:sz="4" w:space="0" w:color="auto"/>
              <w:right w:val="single" w:sz="6" w:space="0" w:color="auto"/>
            </w:tcBorders>
          </w:tcPr>
          <w:p w:rsidR="00E6692B" w:rsidRPr="00AA5F08" w:rsidRDefault="00E6692B" w:rsidP="00C73CD4">
            <w:pPr>
              <w:spacing w:after="24"/>
              <w:rPr>
                <w:sz w:val="18"/>
                <w:szCs w:val="18"/>
              </w:rPr>
            </w:pPr>
            <w:r w:rsidRPr="00AA5F08">
              <w:rPr>
                <w:sz w:val="18"/>
                <w:szCs w:val="18"/>
              </w:rPr>
              <w:t>Per le Anime</w:t>
            </w:r>
          </w:p>
        </w:tc>
      </w:tr>
      <w:tr w:rsidR="009C75E2" w:rsidTr="00C73CD4">
        <w:trPr>
          <w:trHeight w:val="123"/>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9C75E2" w:rsidRDefault="009C75E2" w:rsidP="009C75E2">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C75E2" w:rsidRDefault="009C75E2" w:rsidP="009C75E2">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9C75E2" w:rsidRPr="00AA5F08" w:rsidRDefault="009C75E2" w:rsidP="00C73CD4">
            <w:pPr>
              <w:spacing w:after="24"/>
              <w:jc w:val="right"/>
              <w:rPr>
                <w:sz w:val="18"/>
                <w:szCs w:val="18"/>
              </w:rPr>
            </w:pPr>
            <w:r w:rsidRPr="00AA5F08">
              <w:rPr>
                <w:sz w:val="18"/>
                <w:szCs w:val="18"/>
              </w:rPr>
              <w:t>19.00</w:t>
            </w:r>
          </w:p>
        </w:tc>
        <w:tc>
          <w:tcPr>
            <w:tcW w:w="4491" w:type="dxa"/>
            <w:tcBorders>
              <w:top w:val="single" w:sz="4" w:space="0" w:color="auto"/>
              <w:left w:val="single" w:sz="6" w:space="0" w:color="auto"/>
              <w:bottom w:val="single" w:sz="6" w:space="0" w:color="auto"/>
              <w:right w:val="single" w:sz="6" w:space="0" w:color="auto"/>
            </w:tcBorders>
          </w:tcPr>
          <w:p w:rsidR="009C75E2" w:rsidRPr="00AA5F08" w:rsidRDefault="009C75E2" w:rsidP="00C73CD4">
            <w:pPr>
              <w:spacing w:after="24"/>
              <w:rPr>
                <w:sz w:val="18"/>
                <w:szCs w:val="18"/>
              </w:rPr>
            </w:pPr>
            <w:proofErr w:type="spellStart"/>
            <w:r w:rsidRPr="00AA5F08">
              <w:rPr>
                <w:sz w:val="18"/>
                <w:szCs w:val="18"/>
              </w:rPr>
              <w:t>Def.ti</w:t>
            </w:r>
            <w:proofErr w:type="spellEnd"/>
            <w:r w:rsidR="00E6692B" w:rsidRPr="00AA5F08">
              <w:rPr>
                <w:sz w:val="18"/>
                <w:szCs w:val="18"/>
              </w:rPr>
              <w:t xml:space="preserve"> </w:t>
            </w:r>
            <w:proofErr w:type="spellStart"/>
            <w:r w:rsidR="00E6692B" w:rsidRPr="00AA5F08">
              <w:rPr>
                <w:sz w:val="18"/>
                <w:szCs w:val="18"/>
              </w:rPr>
              <w:t>Efstratios</w:t>
            </w:r>
            <w:proofErr w:type="spellEnd"/>
            <w:r w:rsidR="00E6692B" w:rsidRPr="00AA5F08">
              <w:rPr>
                <w:sz w:val="18"/>
                <w:szCs w:val="18"/>
              </w:rPr>
              <w:t xml:space="preserve"> </w:t>
            </w:r>
            <w:proofErr w:type="spellStart"/>
            <w:r w:rsidR="00E6692B" w:rsidRPr="00AA5F08">
              <w:rPr>
                <w:sz w:val="18"/>
                <w:szCs w:val="18"/>
              </w:rPr>
              <w:t>Haggea</w:t>
            </w:r>
            <w:proofErr w:type="spellEnd"/>
            <w:r w:rsidR="00E6692B" w:rsidRPr="00AA5F08">
              <w:rPr>
                <w:sz w:val="18"/>
                <w:szCs w:val="18"/>
              </w:rPr>
              <w:t xml:space="preserve"> e Luigina </w:t>
            </w:r>
            <w:proofErr w:type="spellStart"/>
            <w:r w:rsidR="00E6692B" w:rsidRPr="00AA5F08">
              <w:rPr>
                <w:sz w:val="18"/>
                <w:szCs w:val="18"/>
              </w:rPr>
              <w:t>Benedini</w:t>
            </w:r>
            <w:proofErr w:type="spellEnd"/>
            <w:r w:rsidR="00E6692B" w:rsidRPr="00AA5F08">
              <w:rPr>
                <w:sz w:val="18"/>
                <w:szCs w:val="18"/>
              </w:rPr>
              <w:t xml:space="preserve">; </w:t>
            </w:r>
            <w:proofErr w:type="spellStart"/>
            <w:r w:rsidR="00E6692B" w:rsidRPr="00AA5F08">
              <w:rPr>
                <w:sz w:val="18"/>
                <w:szCs w:val="18"/>
              </w:rPr>
              <w:t>fam</w:t>
            </w:r>
            <w:proofErr w:type="spellEnd"/>
            <w:r w:rsidR="00E6692B" w:rsidRPr="00AA5F08">
              <w:rPr>
                <w:sz w:val="18"/>
                <w:szCs w:val="18"/>
              </w:rPr>
              <w:t xml:space="preserve">. </w:t>
            </w:r>
            <w:proofErr w:type="spellStart"/>
            <w:r w:rsidR="00E6692B" w:rsidRPr="00AA5F08">
              <w:rPr>
                <w:sz w:val="18"/>
                <w:szCs w:val="18"/>
              </w:rPr>
              <w:t>Busato</w:t>
            </w:r>
            <w:proofErr w:type="spellEnd"/>
            <w:r w:rsidR="00E6692B" w:rsidRPr="00AA5F08">
              <w:rPr>
                <w:sz w:val="18"/>
                <w:szCs w:val="18"/>
              </w:rPr>
              <w:t xml:space="preserve"> </w:t>
            </w:r>
            <w:r w:rsidR="00E6692B" w:rsidRPr="000740E9">
              <w:rPr>
                <w:spacing w:val="-4"/>
                <w:sz w:val="18"/>
                <w:szCs w:val="18"/>
              </w:rPr>
              <w:t xml:space="preserve">Alfio; </w:t>
            </w:r>
            <w:proofErr w:type="spellStart"/>
            <w:r w:rsidR="00E6692B" w:rsidRPr="000740E9">
              <w:rPr>
                <w:spacing w:val="-4"/>
                <w:sz w:val="18"/>
                <w:szCs w:val="18"/>
              </w:rPr>
              <w:t>Temporin</w:t>
            </w:r>
            <w:proofErr w:type="spellEnd"/>
            <w:r w:rsidR="00E6692B" w:rsidRPr="000740E9">
              <w:rPr>
                <w:spacing w:val="-4"/>
                <w:sz w:val="18"/>
                <w:szCs w:val="18"/>
              </w:rPr>
              <w:t xml:space="preserve"> Roberto; Aldo e Nella </w:t>
            </w:r>
            <w:proofErr w:type="spellStart"/>
            <w:r w:rsidR="00E6692B" w:rsidRPr="000740E9">
              <w:rPr>
                <w:spacing w:val="-4"/>
                <w:sz w:val="18"/>
                <w:szCs w:val="18"/>
              </w:rPr>
              <w:t>Ballan</w:t>
            </w:r>
            <w:proofErr w:type="spellEnd"/>
            <w:r w:rsidR="00E6692B" w:rsidRPr="000740E9">
              <w:rPr>
                <w:spacing w:val="-4"/>
                <w:sz w:val="18"/>
                <w:szCs w:val="18"/>
              </w:rPr>
              <w:t>; Bovo Tarcisio</w:t>
            </w:r>
          </w:p>
        </w:tc>
      </w:tr>
    </w:tbl>
    <w:tbl>
      <w:tblPr>
        <w:tblpPr w:leftFromText="142" w:rightFromText="142" w:vertAnchor="text" w:horzAnchor="margin" w:tblpY="1"/>
        <w:tblOverlap w:val="never"/>
        <w:tblW w:w="75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2"/>
        <w:gridCol w:w="380"/>
        <w:gridCol w:w="718"/>
        <w:gridCol w:w="4491"/>
      </w:tblGrid>
      <w:tr w:rsidR="000740E9" w:rsidTr="00571399">
        <w:trPr>
          <w:trHeight w:val="180"/>
        </w:trPr>
        <w:tc>
          <w:tcPr>
            <w:tcW w:w="1972" w:type="dxa"/>
            <w:vMerge w:val="restart"/>
            <w:tcBorders>
              <w:top w:val="single" w:sz="6" w:space="0" w:color="auto"/>
              <w:left w:val="single" w:sz="6" w:space="0" w:color="auto"/>
              <w:bottom w:val="single" w:sz="6" w:space="0" w:color="auto"/>
              <w:right w:val="single" w:sz="6" w:space="0" w:color="auto"/>
            </w:tcBorders>
          </w:tcPr>
          <w:p w:rsidR="000740E9" w:rsidRPr="000C03E2" w:rsidRDefault="008A3C37" w:rsidP="00571399">
            <w:pPr>
              <w:numPr>
                <w:ilvl w:val="0"/>
                <w:numId w:val="1"/>
              </w:numPr>
              <w:rPr>
                <w:b/>
                <w:sz w:val="24"/>
                <w:szCs w:val="24"/>
              </w:rPr>
            </w:pPr>
            <w:r>
              <w:rPr>
                <w:b/>
                <w:bCs/>
                <w:sz w:val="24"/>
                <w:szCs w:val="24"/>
                <w:u w:val="single"/>
              </w:rPr>
              <w:t>DO</w:t>
            </w:r>
            <w:r w:rsidR="000740E9">
              <w:rPr>
                <w:b/>
                <w:bCs/>
                <w:sz w:val="24"/>
                <w:szCs w:val="24"/>
                <w:u w:val="single"/>
              </w:rPr>
              <w:t>MENICA</w:t>
            </w:r>
            <w:r w:rsidR="000740E9">
              <w:rPr>
                <w:b/>
                <w:bCs/>
                <w:sz w:val="24"/>
                <w:szCs w:val="24"/>
              </w:rPr>
              <w:t xml:space="preserve"> </w:t>
            </w:r>
          </w:p>
          <w:p w:rsidR="000740E9" w:rsidRPr="00400535" w:rsidRDefault="000740E9" w:rsidP="00571399">
            <w:pPr>
              <w:jc w:val="center"/>
              <w:rPr>
                <w:b/>
                <w:sz w:val="6"/>
              </w:rPr>
            </w:pPr>
          </w:p>
          <w:p w:rsidR="000740E9" w:rsidRPr="00CD513E" w:rsidRDefault="000740E9" w:rsidP="00571399">
            <w:pPr>
              <w:jc w:val="center"/>
              <w:rPr>
                <w:b/>
                <w:sz w:val="8"/>
                <w:szCs w:val="18"/>
              </w:rPr>
            </w:pPr>
          </w:p>
          <w:p w:rsidR="000740E9" w:rsidRDefault="000740E9" w:rsidP="00571399">
            <w:pPr>
              <w:jc w:val="center"/>
              <w:rPr>
                <w:b/>
                <w:sz w:val="18"/>
                <w:szCs w:val="18"/>
              </w:rPr>
            </w:pPr>
            <w:r>
              <w:rPr>
                <w:b/>
                <w:sz w:val="18"/>
                <w:szCs w:val="18"/>
              </w:rPr>
              <w:t>20°</w:t>
            </w:r>
            <w:r w:rsidRPr="00B762A2">
              <w:rPr>
                <w:b/>
                <w:sz w:val="18"/>
                <w:szCs w:val="18"/>
              </w:rPr>
              <w:t xml:space="preserve"> </w:t>
            </w:r>
            <w:r>
              <w:rPr>
                <w:b/>
                <w:sz w:val="18"/>
                <w:szCs w:val="18"/>
              </w:rPr>
              <w:t>DOMENICA DEL TEMPO ORDINARIO</w:t>
            </w:r>
          </w:p>
          <w:p w:rsidR="000740E9" w:rsidRPr="00400535" w:rsidRDefault="000740E9" w:rsidP="00571399">
            <w:pPr>
              <w:jc w:val="center"/>
              <w:rPr>
                <w:i/>
                <w:sz w:val="14"/>
              </w:rPr>
            </w:pPr>
          </w:p>
        </w:tc>
        <w:tc>
          <w:tcPr>
            <w:tcW w:w="380" w:type="dxa"/>
            <w:vMerge w:val="restart"/>
            <w:tcBorders>
              <w:top w:val="single" w:sz="6" w:space="0" w:color="auto"/>
              <w:left w:val="single" w:sz="6" w:space="0" w:color="auto"/>
              <w:bottom w:val="single" w:sz="6" w:space="0" w:color="auto"/>
              <w:right w:val="single" w:sz="6" w:space="0" w:color="auto"/>
            </w:tcBorders>
          </w:tcPr>
          <w:p w:rsidR="000740E9" w:rsidRPr="009005D9" w:rsidRDefault="000740E9" w:rsidP="00571399">
            <w:pPr>
              <w:jc w:val="right"/>
              <w:rPr>
                <w:b/>
                <w:bCs/>
                <w:sz w:val="24"/>
                <w:szCs w:val="24"/>
              </w:rPr>
            </w:pPr>
            <w:r>
              <w:rPr>
                <w:b/>
                <w:bCs/>
                <w:sz w:val="24"/>
                <w:szCs w:val="24"/>
              </w:rPr>
              <w:t>20</w:t>
            </w:r>
          </w:p>
        </w:tc>
        <w:tc>
          <w:tcPr>
            <w:tcW w:w="718" w:type="dxa"/>
            <w:tcBorders>
              <w:top w:val="single" w:sz="6"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7.00</w:t>
            </w:r>
          </w:p>
        </w:tc>
        <w:tc>
          <w:tcPr>
            <w:tcW w:w="4491" w:type="dxa"/>
            <w:tcBorders>
              <w:top w:val="single" w:sz="6"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proofErr w:type="spellStart"/>
            <w:r w:rsidRPr="000740E9">
              <w:rPr>
                <w:sz w:val="18"/>
                <w:szCs w:val="18"/>
              </w:rPr>
              <w:t>Def.ti</w:t>
            </w:r>
            <w:proofErr w:type="spellEnd"/>
            <w:r w:rsidRPr="000740E9">
              <w:rPr>
                <w:sz w:val="18"/>
                <w:szCs w:val="18"/>
              </w:rPr>
              <w:t xml:space="preserve"> Gemma, Rina ed Eugenia; Lorenzo e Tecla</w:t>
            </w:r>
          </w:p>
        </w:tc>
      </w:tr>
      <w:tr w:rsidR="000740E9" w:rsidTr="00571399">
        <w:trPr>
          <w:trHeight w:val="230"/>
        </w:trPr>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proofErr w:type="spellStart"/>
            <w:r w:rsidRPr="000740E9">
              <w:rPr>
                <w:sz w:val="18"/>
                <w:szCs w:val="18"/>
              </w:rPr>
              <w:t>Def.ti</w:t>
            </w:r>
            <w:proofErr w:type="spellEnd"/>
            <w:r w:rsidRPr="000740E9">
              <w:rPr>
                <w:sz w:val="18"/>
                <w:szCs w:val="18"/>
              </w:rPr>
              <w:t xml:space="preserve"> Marco e Germano; Rina e Silvia Cusin</w:t>
            </w:r>
          </w:p>
        </w:tc>
      </w:tr>
      <w:tr w:rsidR="000740E9" w:rsidTr="00571399">
        <w:trPr>
          <w:trHeight w:val="100"/>
        </w:trPr>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10.00</w:t>
            </w:r>
          </w:p>
        </w:tc>
        <w:tc>
          <w:tcPr>
            <w:tcW w:w="4491"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r w:rsidRPr="000740E9">
              <w:rPr>
                <w:sz w:val="18"/>
                <w:szCs w:val="18"/>
              </w:rPr>
              <w:t xml:space="preserve">Pro </w:t>
            </w:r>
            <w:proofErr w:type="spellStart"/>
            <w:r w:rsidRPr="000740E9">
              <w:rPr>
                <w:sz w:val="18"/>
                <w:szCs w:val="18"/>
              </w:rPr>
              <w:t>Populo</w:t>
            </w:r>
            <w:proofErr w:type="spellEnd"/>
            <w:r w:rsidRPr="000740E9">
              <w:rPr>
                <w:sz w:val="18"/>
                <w:szCs w:val="18"/>
              </w:rPr>
              <w:t xml:space="preserve">; </w:t>
            </w:r>
            <w:proofErr w:type="spellStart"/>
            <w:r w:rsidRPr="000740E9">
              <w:rPr>
                <w:sz w:val="18"/>
                <w:szCs w:val="18"/>
              </w:rPr>
              <w:t>Def.ti</w:t>
            </w:r>
            <w:proofErr w:type="spellEnd"/>
            <w:r w:rsidRPr="000740E9">
              <w:rPr>
                <w:sz w:val="18"/>
                <w:szCs w:val="18"/>
              </w:rPr>
              <w:t xml:space="preserve"> </w:t>
            </w:r>
            <w:proofErr w:type="spellStart"/>
            <w:r w:rsidRPr="000740E9">
              <w:rPr>
                <w:sz w:val="18"/>
                <w:szCs w:val="18"/>
              </w:rPr>
              <w:t>Venurin</w:t>
            </w:r>
            <w:proofErr w:type="spellEnd"/>
            <w:r w:rsidRPr="000740E9">
              <w:rPr>
                <w:sz w:val="18"/>
                <w:szCs w:val="18"/>
              </w:rPr>
              <w:t xml:space="preserve"> Clara; Bovo Luigina e </w:t>
            </w:r>
            <w:proofErr w:type="spellStart"/>
            <w:r w:rsidRPr="000740E9">
              <w:rPr>
                <w:sz w:val="18"/>
                <w:szCs w:val="18"/>
              </w:rPr>
              <w:t>fam</w:t>
            </w:r>
            <w:proofErr w:type="spellEnd"/>
            <w:r w:rsidRPr="000740E9">
              <w:rPr>
                <w:sz w:val="18"/>
                <w:szCs w:val="18"/>
              </w:rPr>
              <w:t xml:space="preserve">.; </w:t>
            </w:r>
            <w:proofErr w:type="spellStart"/>
            <w:r w:rsidRPr="000740E9">
              <w:rPr>
                <w:sz w:val="18"/>
                <w:szCs w:val="18"/>
              </w:rPr>
              <w:t>Fornasiero</w:t>
            </w:r>
            <w:proofErr w:type="spellEnd"/>
            <w:r w:rsidRPr="000740E9">
              <w:rPr>
                <w:sz w:val="18"/>
                <w:szCs w:val="18"/>
              </w:rPr>
              <w:t xml:space="preserve"> Elena e Antonio; Veronese Matilde</w:t>
            </w:r>
          </w:p>
        </w:tc>
      </w:tr>
      <w:tr w:rsidR="000740E9" w:rsidTr="00571399">
        <w:trPr>
          <w:trHeight w:val="222"/>
        </w:trPr>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11.30</w:t>
            </w:r>
          </w:p>
        </w:tc>
        <w:tc>
          <w:tcPr>
            <w:tcW w:w="4491"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proofErr w:type="spellStart"/>
            <w:r w:rsidRPr="000740E9">
              <w:rPr>
                <w:sz w:val="18"/>
                <w:szCs w:val="18"/>
              </w:rPr>
              <w:t>Def</w:t>
            </w:r>
            <w:proofErr w:type="spellEnd"/>
            <w:r w:rsidRPr="000740E9">
              <w:rPr>
                <w:sz w:val="18"/>
                <w:szCs w:val="18"/>
              </w:rPr>
              <w:t>. Bego Lina</w:t>
            </w:r>
          </w:p>
        </w:tc>
      </w:tr>
      <w:tr w:rsidR="000740E9" w:rsidTr="00571399">
        <w:trPr>
          <w:trHeight w:val="210"/>
        </w:trPr>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19.00</w:t>
            </w:r>
          </w:p>
        </w:tc>
        <w:tc>
          <w:tcPr>
            <w:tcW w:w="4491" w:type="dxa"/>
            <w:tcBorders>
              <w:top w:val="single" w:sz="4" w:space="0" w:color="auto"/>
              <w:left w:val="single" w:sz="6" w:space="0" w:color="auto"/>
              <w:bottom w:val="single" w:sz="6" w:space="0" w:color="auto"/>
              <w:right w:val="single" w:sz="6" w:space="0" w:color="auto"/>
            </w:tcBorders>
          </w:tcPr>
          <w:p w:rsidR="000740E9" w:rsidRPr="000740E9" w:rsidRDefault="000740E9" w:rsidP="00571399">
            <w:pPr>
              <w:spacing w:after="24"/>
              <w:rPr>
                <w:sz w:val="18"/>
                <w:szCs w:val="18"/>
              </w:rPr>
            </w:pPr>
            <w:proofErr w:type="spellStart"/>
            <w:r w:rsidRPr="000740E9">
              <w:rPr>
                <w:sz w:val="18"/>
                <w:szCs w:val="18"/>
              </w:rPr>
              <w:t>Def.ti</w:t>
            </w:r>
            <w:proofErr w:type="spellEnd"/>
            <w:r w:rsidRPr="000740E9">
              <w:rPr>
                <w:sz w:val="18"/>
                <w:szCs w:val="18"/>
              </w:rPr>
              <w:t xml:space="preserve"> Bruno Martino; Rossato Celestino; Bregolin Giacomo, Edoardo e Vascon Albina; Minella Laura</w:t>
            </w:r>
          </w:p>
        </w:tc>
      </w:tr>
      <w:tr w:rsidR="000740E9" w:rsidTr="00571399">
        <w:trPr>
          <w:trHeight w:val="170"/>
        </w:trPr>
        <w:tc>
          <w:tcPr>
            <w:tcW w:w="1972" w:type="dxa"/>
            <w:vMerge w:val="restart"/>
            <w:tcBorders>
              <w:top w:val="single" w:sz="6" w:space="0" w:color="auto"/>
              <w:left w:val="single" w:sz="6" w:space="0" w:color="auto"/>
              <w:bottom w:val="single" w:sz="6" w:space="0" w:color="auto"/>
              <w:right w:val="single" w:sz="6" w:space="0" w:color="auto"/>
            </w:tcBorders>
          </w:tcPr>
          <w:p w:rsidR="000740E9" w:rsidRPr="00D25D17" w:rsidRDefault="000740E9" w:rsidP="00571399">
            <w:pPr>
              <w:numPr>
                <w:ilvl w:val="0"/>
                <w:numId w:val="3"/>
              </w:numPr>
              <w:rPr>
                <w:sz w:val="24"/>
                <w:szCs w:val="24"/>
                <w:u w:val="single"/>
              </w:rPr>
            </w:pPr>
            <w:r w:rsidRPr="00D25D17">
              <w:rPr>
                <w:sz w:val="24"/>
                <w:szCs w:val="24"/>
                <w:u w:val="single"/>
              </w:rPr>
              <w:t>LUNEDÍ</w:t>
            </w:r>
          </w:p>
          <w:p w:rsidR="000740E9" w:rsidRPr="00486A74" w:rsidRDefault="000740E9" w:rsidP="00571399">
            <w:pPr>
              <w:jc w:val="center"/>
              <w:rPr>
                <w:sz w:val="16"/>
                <w:szCs w:val="16"/>
              </w:rPr>
            </w:pPr>
            <w:r w:rsidRPr="00CD513E">
              <w:rPr>
                <w:sz w:val="18"/>
                <w:szCs w:val="16"/>
              </w:rPr>
              <w:t>San Pio X</w:t>
            </w:r>
          </w:p>
        </w:tc>
        <w:tc>
          <w:tcPr>
            <w:tcW w:w="380" w:type="dxa"/>
            <w:vMerge w:val="restart"/>
            <w:tcBorders>
              <w:top w:val="single" w:sz="6" w:space="0" w:color="auto"/>
              <w:left w:val="single" w:sz="6" w:space="0" w:color="auto"/>
              <w:bottom w:val="single" w:sz="6" w:space="0" w:color="auto"/>
              <w:right w:val="single" w:sz="4" w:space="0" w:color="auto"/>
            </w:tcBorders>
          </w:tcPr>
          <w:p w:rsidR="000740E9" w:rsidRDefault="000740E9" w:rsidP="00571399">
            <w:pPr>
              <w:jc w:val="right"/>
              <w:rPr>
                <w:sz w:val="24"/>
                <w:szCs w:val="24"/>
              </w:rPr>
            </w:pPr>
            <w:r>
              <w:rPr>
                <w:sz w:val="24"/>
                <w:szCs w:val="24"/>
              </w:rPr>
              <w:t>21</w:t>
            </w:r>
          </w:p>
        </w:tc>
        <w:tc>
          <w:tcPr>
            <w:tcW w:w="718" w:type="dxa"/>
            <w:tcBorders>
              <w:top w:val="single" w:sz="6" w:space="0" w:color="auto"/>
              <w:left w:val="single" w:sz="4"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proofErr w:type="spellStart"/>
            <w:r w:rsidRPr="000740E9">
              <w:rPr>
                <w:sz w:val="18"/>
                <w:szCs w:val="18"/>
              </w:rPr>
              <w:t>Def.ti</w:t>
            </w:r>
            <w:proofErr w:type="spellEnd"/>
            <w:r w:rsidRPr="000740E9">
              <w:rPr>
                <w:sz w:val="18"/>
                <w:szCs w:val="18"/>
              </w:rPr>
              <w:t xml:space="preserve"> Stevanin Ferruccio (1° </w:t>
            </w:r>
            <w:proofErr w:type="spellStart"/>
            <w:r w:rsidRPr="000740E9">
              <w:rPr>
                <w:sz w:val="18"/>
                <w:szCs w:val="18"/>
              </w:rPr>
              <w:t>ann</w:t>
            </w:r>
            <w:proofErr w:type="spellEnd"/>
            <w:r w:rsidRPr="000740E9">
              <w:rPr>
                <w:sz w:val="18"/>
                <w:szCs w:val="18"/>
              </w:rPr>
              <w:t>.)</w:t>
            </w:r>
          </w:p>
        </w:tc>
      </w:tr>
      <w:tr w:rsidR="000740E9" w:rsidTr="00571399">
        <w:trPr>
          <w:trHeight w:val="104"/>
        </w:trPr>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18"/>
                <w:szCs w:val="18"/>
              </w:rPr>
            </w:pPr>
          </w:p>
        </w:tc>
        <w:tc>
          <w:tcPr>
            <w:tcW w:w="0" w:type="auto"/>
            <w:vMerge/>
            <w:tcBorders>
              <w:top w:val="single" w:sz="6" w:space="0" w:color="auto"/>
              <w:left w:val="single" w:sz="6" w:space="0" w:color="auto"/>
              <w:bottom w:val="single" w:sz="6" w:space="0" w:color="auto"/>
              <w:right w:val="single" w:sz="4" w:space="0" w:color="auto"/>
            </w:tcBorders>
            <w:vAlign w:val="center"/>
          </w:tcPr>
          <w:p w:rsidR="000740E9" w:rsidRDefault="000740E9" w:rsidP="00571399">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proofErr w:type="spellStart"/>
            <w:r w:rsidRPr="000740E9">
              <w:rPr>
                <w:sz w:val="18"/>
                <w:szCs w:val="18"/>
              </w:rPr>
              <w:t>Def.ti</w:t>
            </w:r>
            <w:proofErr w:type="spellEnd"/>
            <w:r w:rsidRPr="000740E9">
              <w:rPr>
                <w:sz w:val="18"/>
                <w:szCs w:val="18"/>
              </w:rPr>
              <w:t xml:space="preserve"> </w:t>
            </w:r>
            <w:proofErr w:type="spellStart"/>
            <w:r w:rsidRPr="000740E9">
              <w:rPr>
                <w:sz w:val="18"/>
                <w:szCs w:val="18"/>
              </w:rPr>
              <w:t>Monselesan</w:t>
            </w:r>
            <w:proofErr w:type="spellEnd"/>
            <w:r w:rsidRPr="000740E9">
              <w:rPr>
                <w:sz w:val="18"/>
                <w:szCs w:val="18"/>
              </w:rPr>
              <w:t xml:space="preserve"> </w:t>
            </w:r>
            <w:proofErr w:type="gramStart"/>
            <w:r w:rsidRPr="000740E9">
              <w:rPr>
                <w:sz w:val="18"/>
                <w:szCs w:val="18"/>
              </w:rPr>
              <w:t>Luciano</w:t>
            </w:r>
            <w:r w:rsidR="00571399">
              <w:rPr>
                <w:sz w:val="18"/>
                <w:szCs w:val="18"/>
              </w:rPr>
              <w:t xml:space="preserve">; </w:t>
            </w:r>
            <w:r w:rsidR="00571399" w:rsidRPr="000740E9">
              <w:rPr>
                <w:sz w:val="18"/>
                <w:szCs w:val="18"/>
              </w:rPr>
              <w:t xml:space="preserve"> </w:t>
            </w:r>
            <w:proofErr w:type="spellStart"/>
            <w:r w:rsidR="00571399" w:rsidRPr="000740E9">
              <w:rPr>
                <w:sz w:val="18"/>
                <w:szCs w:val="18"/>
              </w:rPr>
              <w:t>Paracciani</w:t>
            </w:r>
            <w:proofErr w:type="spellEnd"/>
            <w:proofErr w:type="gramEnd"/>
            <w:r w:rsidR="00571399" w:rsidRPr="000740E9">
              <w:rPr>
                <w:sz w:val="18"/>
                <w:szCs w:val="18"/>
              </w:rPr>
              <w:t xml:space="preserve"> Ottavio</w:t>
            </w:r>
          </w:p>
        </w:tc>
      </w:tr>
      <w:tr w:rsidR="000740E9" w:rsidTr="00571399">
        <w:trPr>
          <w:trHeight w:val="220"/>
        </w:trPr>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18"/>
                <w:szCs w:val="18"/>
              </w:rPr>
            </w:pPr>
          </w:p>
        </w:tc>
        <w:tc>
          <w:tcPr>
            <w:tcW w:w="0" w:type="auto"/>
            <w:vMerge/>
            <w:tcBorders>
              <w:top w:val="single" w:sz="6" w:space="0" w:color="auto"/>
              <w:left w:val="single" w:sz="6" w:space="0" w:color="auto"/>
              <w:bottom w:val="single" w:sz="6" w:space="0" w:color="auto"/>
              <w:right w:val="single" w:sz="4" w:space="0" w:color="auto"/>
            </w:tcBorders>
            <w:vAlign w:val="center"/>
          </w:tcPr>
          <w:p w:rsidR="000740E9" w:rsidRDefault="000740E9" w:rsidP="00571399">
            <w:pPr>
              <w:rPr>
                <w:sz w:val="24"/>
                <w:szCs w:val="24"/>
              </w:rPr>
            </w:pPr>
          </w:p>
        </w:tc>
        <w:tc>
          <w:tcPr>
            <w:tcW w:w="718" w:type="dxa"/>
            <w:tcBorders>
              <w:top w:val="single" w:sz="4" w:space="0" w:color="auto"/>
              <w:left w:val="single" w:sz="4" w:space="0" w:color="auto"/>
              <w:bottom w:val="single" w:sz="6"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19.00</w:t>
            </w:r>
          </w:p>
        </w:tc>
        <w:tc>
          <w:tcPr>
            <w:tcW w:w="4491" w:type="dxa"/>
            <w:tcBorders>
              <w:top w:val="single" w:sz="4" w:space="0" w:color="auto"/>
              <w:left w:val="single" w:sz="6" w:space="0" w:color="auto"/>
              <w:bottom w:val="single" w:sz="6" w:space="0" w:color="auto"/>
              <w:right w:val="single" w:sz="6" w:space="0" w:color="auto"/>
            </w:tcBorders>
          </w:tcPr>
          <w:p w:rsidR="000740E9" w:rsidRPr="000740E9" w:rsidRDefault="000740E9" w:rsidP="00571399">
            <w:pPr>
              <w:spacing w:after="24"/>
              <w:rPr>
                <w:sz w:val="18"/>
                <w:szCs w:val="18"/>
              </w:rPr>
            </w:pPr>
            <w:proofErr w:type="spellStart"/>
            <w:r w:rsidRPr="000740E9">
              <w:rPr>
                <w:sz w:val="18"/>
                <w:szCs w:val="18"/>
              </w:rPr>
              <w:t>Def.ti</w:t>
            </w:r>
            <w:proofErr w:type="spellEnd"/>
            <w:r w:rsidRPr="000740E9">
              <w:rPr>
                <w:sz w:val="18"/>
                <w:szCs w:val="18"/>
              </w:rPr>
              <w:t xml:space="preserve"> </w:t>
            </w:r>
            <w:proofErr w:type="spellStart"/>
            <w:r w:rsidRPr="000740E9">
              <w:rPr>
                <w:sz w:val="18"/>
                <w:szCs w:val="18"/>
              </w:rPr>
              <w:t>Polzato</w:t>
            </w:r>
            <w:proofErr w:type="spellEnd"/>
            <w:r w:rsidRPr="000740E9">
              <w:rPr>
                <w:sz w:val="18"/>
                <w:szCs w:val="18"/>
              </w:rPr>
              <w:t xml:space="preserve"> Narcisa Goletto, Don Renzo, Aldo e Santina; </w:t>
            </w:r>
          </w:p>
        </w:tc>
      </w:tr>
      <w:tr w:rsidR="000740E9" w:rsidTr="00571399">
        <w:trPr>
          <w:trHeight w:val="45"/>
        </w:trPr>
        <w:tc>
          <w:tcPr>
            <w:tcW w:w="1972" w:type="dxa"/>
            <w:vMerge w:val="restart"/>
            <w:tcBorders>
              <w:top w:val="single" w:sz="6" w:space="0" w:color="auto"/>
              <w:left w:val="single" w:sz="6" w:space="0" w:color="auto"/>
              <w:bottom w:val="single" w:sz="6" w:space="0" w:color="auto"/>
              <w:right w:val="single" w:sz="6" w:space="0" w:color="auto"/>
            </w:tcBorders>
          </w:tcPr>
          <w:p w:rsidR="000740E9" w:rsidRPr="00D25D17" w:rsidRDefault="000740E9" w:rsidP="00571399">
            <w:pPr>
              <w:numPr>
                <w:ilvl w:val="0"/>
                <w:numId w:val="3"/>
              </w:numPr>
              <w:rPr>
                <w:sz w:val="24"/>
                <w:szCs w:val="24"/>
                <w:u w:val="single"/>
              </w:rPr>
            </w:pPr>
            <w:r w:rsidRPr="00D25D17">
              <w:rPr>
                <w:sz w:val="24"/>
                <w:szCs w:val="24"/>
                <w:u w:val="single"/>
              </w:rPr>
              <w:t>MARTEDÍ</w:t>
            </w:r>
          </w:p>
          <w:p w:rsidR="000740E9" w:rsidRPr="00520873" w:rsidRDefault="000740E9" w:rsidP="00571399">
            <w:pPr>
              <w:jc w:val="center"/>
              <w:rPr>
                <w:sz w:val="18"/>
                <w:szCs w:val="18"/>
              </w:rPr>
            </w:pPr>
            <w:r>
              <w:rPr>
                <w:szCs w:val="16"/>
              </w:rPr>
              <w:t xml:space="preserve">B.V. </w:t>
            </w:r>
            <w:r w:rsidRPr="003023F7">
              <w:rPr>
                <w:szCs w:val="16"/>
              </w:rPr>
              <w:t>Maria Regina</w:t>
            </w:r>
          </w:p>
        </w:tc>
        <w:tc>
          <w:tcPr>
            <w:tcW w:w="380" w:type="dxa"/>
            <w:vMerge w:val="restart"/>
            <w:tcBorders>
              <w:top w:val="single" w:sz="6" w:space="0" w:color="auto"/>
              <w:left w:val="single" w:sz="6" w:space="0" w:color="auto"/>
              <w:bottom w:val="single" w:sz="6" w:space="0" w:color="auto"/>
              <w:right w:val="single" w:sz="6" w:space="0" w:color="auto"/>
            </w:tcBorders>
          </w:tcPr>
          <w:p w:rsidR="000740E9" w:rsidRPr="00C6405F" w:rsidRDefault="000740E9" w:rsidP="00571399">
            <w:pPr>
              <w:jc w:val="right"/>
              <w:rPr>
                <w:sz w:val="24"/>
                <w:szCs w:val="24"/>
              </w:rPr>
            </w:pPr>
            <w:r>
              <w:rPr>
                <w:sz w:val="24"/>
                <w:szCs w:val="24"/>
              </w:rPr>
              <w:t>22</w:t>
            </w:r>
          </w:p>
        </w:tc>
        <w:tc>
          <w:tcPr>
            <w:tcW w:w="718" w:type="dxa"/>
            <w:tcBorders>
              <w:top w:val="single" w:sz="6"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r w:rsidRPr="000740E9">
              <w:rPr>
                <w:sz w:val="18"/>
                <w:szCs w:val="18"/>
              </w:rPr>
              <w:t>Per le Anime</w:t>
            </w:r>
          </w:p>
        </w:tc>
      </w:tr>
      <w:tr w:rsidR="000740E9" w:rsidTr="00571399">
        <w:trPr>
          <w:trHeight w:val="160"/>
        </w:trPr>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14"/>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proofErr w:type="spellStart"/>
            <w:r w:rsidRPr="000740E9">
              <w:rPr>
                <w:sz w:val="18"/>
                <w:szCs w:val="18"/>
              </w:rPr>
              <w:t>Def.ti</w:t>
            </w:r>
            <w:proofErr w:type="spellEnd"/>
            <w:r w:rsidRPr="000740E9">
              <w:rPr>
                <w:sz w:val="18"/>
                <w:szCs w:val="18"/>
              </w:rPr>
              <w:t xml:space="preserve"> Rosina Maria; </w:t>
            </w:r>
            <w:proofErr w:type="spellStart"/>
            <w:r w:rsidRPr="000740E9">
              <w:rPr>
                <w:sz w:val="18"/>
                <w:szCs w:val="18"/>
              </w:rPr>
              <w:t>Ghirlandini</w:t>
            </w:r>
            <w:proofErr w:type="spellEnd"/>
            <w:r w:rsidRPr="000740E9">
              <w:rPr>
                <w:sz w:val="18"/>
                <w:szCs w:val="18"/>
              </w:rPr>
              <w:t xml:space="preserve"> Ida e </w:t>
            </w:r>
            <w:proofErr w:type="spellStart"/>
            <w:r w:rsidRPr="000740E9">
              <w:rPr>
                <w:sz w:val="18"/>
                <w:szCs w:val="18"/>
              </w:rPr>
              <w:t>fam</w:t>
            </w:r>
            <w:proofErr w:type="spellEnd"/>
            <w:r w:rsidRPr="000740E9">
              <w:rPr>
                <w:sz w:val="18"/>
                <w:szCs w:val="18"/>
              </w:rPr>
              <w:t>. Trivellato</w:t>
            </w:r>
          </w:p>
        </w:tc>
      </w:tr>
      <w:tr w:rsidR="000740E9" w:rsidTr="00571399">
        <w:trPr>
          <w:trHeight w:val="160"/>
        </w:trPr>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14"/>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19.00</w:t>
            </w:r>
          </w:p>
        </w:tc>
        <w:tc>
          <w:tcPr>
            <w:tcW w:w="4491"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r w:rsidRPr="000740E9">
              <w:rPr>
                <w:sz w:val="18"/>
                <w:szCs w:val="18"/>
              </w:rPr>
              <w:t>Per le Anime</w:t>
            </w:r>
          </w:p>
        </w:tc>
      </w:tr>
      <w:tr w:rsidR="000740E9" w:rsidTr="00571399">
        <w:trPr>
          <w:trHeight w:val="84"/>
        </w:trPr>
        <w:tc>
          <w:tcPr>
            <w:tcW w:w="1972" w:type="dxa"/>
            <w:vMerge w:val="restart"/>
            <w:tcBorders>
              <w:top w:val="single" w:sz="6" w:space="0" w:color="auto"/>
              <w:left w:val="single" w:sz="6" w:space="0" w:color="auto"/>
              <w:bottom w:val="single" w:sz="6" w:space="0" w:color="auto"/>
              <w:right w:val="single" w:sz="6" w:space="0" w:color="auto"/>
            </w:tcBorders>
          </w:tcPr>
          <w:p w:rsidR="000740E9" w:rsidRPr="00D25D17" w:rsidRDefault="000740E9" w:rsidP="00571399">
            <w:pPr>
              <w:numPr>
                <w:ilvl w:val="0"/>
                <w:numId w:val="3"/>
              </w:numPr>
              <w:rPr>
                <w:sz w:val="24"/>
                <w:szCs w:val="24"/>
                <w:u w:val="single"/>
              </w:rPr>
            </w:pPr>
            <w:r w:rsidRPr="00D25D17">
              <w:rPr>
                <w:sz w:val="24"/>
                <w:szCs w:val="24"/>
                <w:u w:val="single"/>
              </w:rPr>
              <w:t>MERCOLEDÍ</w:t>
            </w:r>
          </w:p>
          <w:p w:rsidR="000740E9" w:rsidRPr="003023F7" w:rsidRDefault="000740E9" w:rsidP="00571399">
            <w:pPr>
              <w:jc w:val="center"/>
              <w:rPr>
                <w:sz w:val="16"/>
                <w:szCs w:val="16"/>
              </w:rPr>
            </w:pPr>
            <w:r w:rsidRPr="003023F7">
              <w:rPr>
                <w:sz w:val="16"/>
                <w:szCs w:val="18"/>
              </w:rPr>
              <w:t>Santa Rosa da Lima, vergine domenicana</w:t>
            </w:r>
          </w:p>
        </w:tc>
        <w:tc>
          <w:tcPr>
            <w:tcW w:w="380" w:type="dxa"/>
            <w:vMerge w:val="restart"/>
            <w:tcBorders>
              <w:top w:val="single" w:sz="6" w:space="0" w:color="auto"/>
              <w:left w:val="single" w:sz="6" w:space="0" w:color="auto"/>
              <w:bottom w:val="single" w:sz="6" w:space="0" w:color="auto"/>
              <w:right w:val="single" w:sz="6" w:space="0" w:color="auto"/>
            </w:tcBorders>
          </w:tcPr>
          <w:p w:rsidR="000740E9" w:rsidRDefault="000740E9" w:rsidP="00571399">
            <w:pPr>
              <w:jc w:val="right"/>
              <w:rPr>
                <w:sz w:val="24"/>
                <w:szCs w:val="24"/>
              </w:rPr>
            </w:pPr>
            <w:r>
              <w:rPr>
                <w:sz w:val="24"/>
                <w:szCs w:val="24"/>
              </w:rPr>
              <w:t>23</w:t>
            </w:r>
          </w:p>
        </w:tc>
        <w:tc>
          <w:tcPr>
            <w:tcW w:w="718" w:type="dxa"/>
            <w:tcBorders>
              <w:top w:val="single" w:sz="6"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proofErr w:type="spellStart"/>
            <w:r w:rsidRPr="000740E9">
              <w:rPr>
                <w:sz w:val="18"/>
                <w:szCs w:val="18"/>
              </w:rPr>
              <w:t>Def.ti</w:t>
            </w:r>
            <w:proofErr w:type="spellEnd"/>
            <w:r w:rsidRPr="000740E9">
              <w:rPr>
                <w:sz w:val="18"/>
                <w:szCs w:val="18"/>
              </w:rPr>
              <w:t xml:space="preserve"> Suor Ada Mocellin</w:t>
            </w:r>
          </w:p>
        </w:tc>
      </w:tr>
      <w:tr w:rsidR="000740E9" w:rsidTr="00571399">
        <w:trPr>
          <w:trHeight w:val="170"/>
        </w:trPr>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proofErr w:type="spellStart"/>
            <w:r w:rsidRPr="000740E9">
              <w:rPr>
                <w:sz w:val="18"/>
                <w:szCs w:val="18"/>
              </w:rPr>
              <w:t>Def.ti</w:t>
            </w:r>
            <w:proofErr w:type="spellEnd"/>
            <w:r w:rsidRPr="000740E9">
              <w:rPr>
                <w:sz w:val="18"/>
                <w:szCs w:val="18"/>
              </w:rPr>
              <w:t xml:space="preserve"> </w:t>
            </w:r>
            <w:proofErr w:type="spellStart"/>
            <w:r w:rsidRPr="000740E9">
              <w:rPr>
                <w:sz w:val="18"/>
                <w:szCs w:val="18"/>
              </w:rPr>
              <w:t>Bonato</w:t>
            </w:r>
            <w:proofErr w:type="spellEnd"/>
            <w:r w:rsidRPr="000740E9">
              <w:rPr>
                <w:sz w:val="18"/>
                <w:szCs w:val="18"/>
              </w:rPr>
              <w:t xml:space="preserve"> Dino e Mario</w:t>
            </w:r>
          </w:p>
        </w:tc>
      </w:tr>
      <w:tr w:rsidR="000740E9" w:rsidTr="00571399">
        <w:trPr>
          <w:trHeight w:val="186"/>
        </w:trPr>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19.00</w:t>
            </w:r>
          </w:p>
        </w:tc>
        <w:tc>
          <w:tcPr>
            <w:tcW w:w="4491" w:type="dxa"/>
            <w:tcBorders>
              <w:top w:val="single" w:sz="4" w:space="0" w:color="auto"/>
              <w:left w:val="single" w:sz="6" w:space="0" w:color="auto"/>
              <w:bottom w:val="single" w:sz="6" w:space="0" w:color="auto"/>
              <w:right w:val="single" w:sz="6" w:space="0" w:color="auto"/>
            </w:tcBorders>
          </w:tcPr>
          <w:p w:rsidR="000740E9" w:rsidRPr="000740E9" w:rsidRDefault="000740E9" w:rsidP="00571399">
            <w:pPr>
              <w:spacing w:after="24"/>
              <w:rPr>
                <w:sz w:val="18"/>
                <w:szCs w:val="18"/>
              </w:rPr>
            </w:pPr>
            <w:proofErr w:type="spellStart"/>
            <w:r w:rsidRPr="000740E9">
              <w:rPr>
                <w:sz w:val="18"/>
                <w:szCs w:val="18"/>
              </w:rPr>
              <w:t>Def.ti</w:t>
            </w:r>
            <w:proofErr w:type="spellEnd"/>
            <w:r w:rsidRPr="000740E9">
              <w:rPr>
                <w:sz w:val="18"/>
                <w:szCs w:val="18"/>
              </w:rPr>
              <w:t xml:space="preserve"> </w:t>
            </w:r>
            <w:proofErr w:type="spellStart"/>
            <w:r w:rsidRPr="000740E9">
              <w:rPr>
                <w:sz w:val="18"/>
                <w:szCs w:val="18"/>
              </w:rPr>
              <w:t>fam</w:t>
            </w:r>
            <w:proofErr w:type="spellEnd"/>
            <w:r w:rsidRPr="000740E9">
              <w:rPr>
                <w:sz w:val="18"/>
                <w:szCs w:val="18"/>
              </w:rPr>
              <w:t xml:space="preserve">. </w:t>
            </w:r>
            <w:proofErr w:type="spellStart"/>
            <w:r w:rsidRPr="000740E9">
              <w:rPr>
                <w:sz w:val="18"/>
                <w:szCs w:val="18"/>
              </w:rPr>
              <w:t>Banzato</w:t>
            </w:r>
            <w:proofErr w:type="spellEnd"/>
            <w:r w:rsidRPr="000740E9">
              <w:rPr>
                <w:sz w:val="18"/>
                <w:szCs w:val="18"/>
              </w:rPr>
              <w:t xml:space="preserve"> Giovanni, Maria e Gianpietro; </w:t>
            </w:r>
            <w:proofErr w:type="spellStart"/>
            <w:r w:rsidRPr="000740E9">
              <w:rPr>
                <w:sz w:val="18"/>
                <w:szCs w:val="18"/>
              </w:rPr>
              <w:t>Garbin</w:t>
            </w:r>
            <w:proofErr w:type="spellEnd"/>
            <w:r w:rsidRPr="000740E9">
              <w:rPr>
                <w:sz w:val="18"/>
                <w:szCs w:val="18"/>
              </w:rPr>
              <w:t xml:space="preserve"> </w:t>
            </w:r>
            <w:r w:rsidRPr="000740E9">
              <w:rPr>
                <w:spacing w:val="-4"/>
                <w:sz w:val="18"/>
                <w:szCs w:val="18"/>
              </w:rPr>
              <w:t>Giuseppe, Fernanda e Suor Faustina; Marino, Edda e genitori</w:t>
            </w:r>
          </w:p>
        </w:tc>
      </w:tr>
      <w:tr w:rsidR="000740E9" w:rsidTr="00571399">
        <w:trPr>
          <w:trHeight w:val="130"/>
        </w:trPr>
        <w:tc>
          <w:tcPr>
            <w:tcW w:w="1972" w:type="dxa"/>
            <w:vMerge w:val="restart"/>
            <w:tcBorders>
              <w:top w:val="single" w:sz="6" w:space="0" w:color="auto"/>
              <w:left w:val="single" w:sz="6" w:space="0" w:color="auto"/>
              <w:right w:val="single" w:sz="6" w:space="0" w:color="auto"/>
            </w:tcBorders>
          </w:tcPr>
          <w:p w:rsidR="000740E9" w:rsidRPr="003023F7" w:rsidRDefault="000740E9" w:rsidP="00571399">
            <w:pPr>
              <w:numPr>
                <w:ilvl w:val="0"/>
                <w:numId w:val="3"/>
              </w:numPr>
              <w:rPr>
                <w:sz w:val="24"/>
                <w:szCs w:val="24"/>
              </w:rPr>
            </w:pPr>
            <w:r>
              <w:rPr>
                <w:sz w:val="24"/>
                <w:szCs w:val="24"/>
                <w:u w:val="single"/>
              </w:rPr>
              <w:t>GIOVEDÌ</w:t>
            </w:r>
          </w:p>
          <w:p w:rsidR="000740E9" w:rsidRPr="00520873" w:rsidRDefault="000740E9" w:rsidP="00571399">
            <w:pPr>
              <w:jc w:val="center"/>
              <w:rPr>
                <w:sz w:val="18"/>
                <w:szCs w:val="18"/>
              </w:rPr>
            </w:pPr>
            <w:r w:rsidRPr="003023F7">
              <w:rPr>
                <w:szCs w:val="16"/>
              </w:rPr>
              <w:t>San Bartolomeo, apostolo</w:t>
            </w:r>
          </w:p>
        </w:tc>
        <w:tc>
          <w:tcPr>
            <w:tcW w:w="380" w:type="dxa"/>
            <w:vMerge w:val="restart"/>
            <w:tcBorders>
              <w:top w:val="single" w:sz="6" w:space="0" w:color="auto"/>
              <w:left w:val="single" w:sz="6" w:space="0" w:color="auto"/>
              <w:right w:val="single" w:sz="6" w:space="0" w:color="auto"/>
            </w:tcBorders>
          </w:tcPr>
          <w:p w:rsidR="000740E9" w:rsidRPr="00A85DD0" w:rsidRDefault="000740E9" w:rsidP="00571399">
            <w:pPr>
              <w:jc w:val="right"/>
              <w:rPr>
                <w:sz w:val="24"/>
                <w:szCs w:val="24"/>
              </w:rPr>
            </w:pPr>
            <w:r>
              <w:rPr>
                <w:sz w:val="24"/>
                <w:szCs w:val="24"/>
              </w:rPr>
              <w:t>24</w:t>
            </w:r>
          </w:p>
        </w:tc>
        <w:tc>
          <w:tcPr>
            <w:tcW w:w="718" w:type="dxa"/>
            <w:tcBorders>
              <w:top w:val="single" w:sz="6"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r w:rsidRPr="000740E9">
              <w:rPr>
                <w:sz w:val="18"/>
                <w:szCs w:val="18"/>
              </w:rPr>
              <w:t>Per le Anime del Purgatorio</w:t>
            </w:r>
          </w:p>
        </w:tc>
      </w:tr>
      <w:tr w:rsidR="000740E9" w:rsidTr="00571399">
        <w:trPr>
          <w:trHeight w:val="144"/>
        </w:trPr>
        <w:tc>
          <w:tcPr>
            <w:tcW w:w="0" w:type="auto"/>
            <w:vMerge/>
            <w:tcBorders>
              <w:left w:val="single" w:sz="6" w:space="0" w:color="auto"/>
              <w:right w:val="single" w:sz="6" w:space="0" w:color="auto"/>
            </w:tcBorders>
            <w:vAlign w:val="center"/>
          </w:tcPr>
          <w:p w:rsidR="000740E9" w:rsidRDefault="000740E9" w:rsidP="00571399">
            <w:pPr>
              <w:rPr>
                <w:sz w:val="18"/>
                <w:szCs w:val="16"/>
              </w:rPr>
            </w:pPr>
          </w:p>
        </w:tc>
        <w:tc>
          <w:tcPr>
            <w:tcW w:w="0" w:type="auto"/>
            <w:vMerge/>
            <w:tcBorders>
              <w:left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proofErr w:type="spellStart"/>
            <w:r w:rsidRPr="000740E9">
              <w:rPr>
                <w:sz w:val="18"/>
                <w:szCs w:val="18"/>
              </w:rPr>
              <w:t>Def.ti</w:t>
            </w:r>
            <w:proofErr w:type="spellEnd"/>
            <w:r w:rsidRPr="000740E9">
              <w:rPr>
                <w:sz w:val="18"/>
                <w:szCs w:val="18"/>
              </w:rPr>
              <w:t xml:space="preserve"> Rita, Mario, Aldo e Antonio</w:t>
            </w:r>
          </w:p>
        </w:tc>
      </w:tr>
      <w:tr w:rsidR="000740E9" w:rsidTr="00571399">
        <w:trPr>
          <w:trHeight w:val="176"/>
        </w:trPr>
        <w:tc>
          <w:tcPr>
            <w:tcW w:w="0" w:type="auto"/>
            <w:vMerge/>
            <w:tcBorders>
              <w:left w:val="single" w:sz="6" w:space="0" w:color="auto"/>
              <w:bottom w:val="single" w:sz="6" w:space="0" w:color="auto"/>
              <w:right w:val="single" w:sz="6" w:space="0" w:color="auto"/>
            </w:tcBorders>
            <w:vAlign w:val="center"/>
          </w:tcPr>
          <w:p w:rsidR="000740E9" w:rsidRDefault="000740E9" w:rsidP="00571399">
            <w:pPr>
              <w:rPr>
                <w:sz w:val="18"/>
                <w:szCs w:val="16"/>
              </w:rPr>
            </w:pPr>
          </w:p>
        </w:tc>
        <w:tc>
          <w:tcPr>
            <w:tcW w:w="0" w:type="auto"/>
            <w:vMerge/>
            <w:tcBorders>
              <w:left w:val="single" w:sz="6" w:space="0" w:color="auto"/>
              <w:bottom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19.00</w:t>
            </w:r>
          </w:p>
        </w:tc>
        <w:tc>
          <w:tcPr>
            <w:tcW w:w="4491"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proofErr w:type="spellStart"/>
            <w:r w:rsidRPr="000740E9">
              <w:rPr>
                <w:sz w:val="18"/>
                <w:szCs w:val="18"/>
              </w:rPr>
              <w:t>Def.ti</w:t>
            </w:r>
            <w:proofErr w:type="spellEnd"/>
            <w:r w:rsidRPr="000740E9">
              <w:rPr>
                <w:sz w:val="18"/>
                <w:szCs w:val="18"/>
              </w:rPr>
              <w:t xml:space="preserve"> Verza </w:t>
            </w:r>
            <w:proofErr w:type="spellStart"/>
            <w:r w:rsidRPr="000740E9">
              <w:rPr>
                <w:sz w:val="18"/>
                <w:szCs w:val="18"/>
              </w:rPr>
              <w:t>Agstino</w:t>
            </w:r>
            <w:proofErr w:type="spellEnd"/>
            <w:r w:rsidRPr="000740E9">
              <w:rPr>
                <w:sz w:val="18"/>
                <w:szCs w:val="18"/>
              </w:rPr>
              <w:t>, Oliva e famigliari</w:t>
            </w:r>
          </w:p>
        </w:tc>
      </w:tr>
      <w:tr w:rsidR="000740E9" w:rsidTr="00571399">
        <w:trPr>
          <w:trHeight w:val="239"/>
        </w:trPr>
        <w:tc>
          <w:tcPr>
            <w:tcW w:w="1972" w:type="dxa"/>
            <w:vMerge w:val="restart"/>
            <w:tcBorders>
              <w:top w:val="single" w:sz="6" w:space="0" w:color="auto"/>
              <w:left w:val="single" w:sz="6" w:space="0" w:color="auto"/>
              <w:bottom w:val="nil"/>
              <w:right w:val="single" w:sz="6" w:space="0" w:color="auto"/>
            </w:tcBorders>
          </w:tcPr>
          <w:p w:rsidR="000740E9" w:rsidRDefault="000740E9" w:rsidP="00571399">
            <w:pPr>
              <w:numPr>
                <w:ilvl w:val="0"/>
                <w:numId w:val="4"/>
              </w:numPr>
              <w:tabs>
                <w:tab w:val="num" w:pos="360"/>
              </w:tabs>
              <w:ind w:left="360"/>
              <w:rPr>
                <w:b/>
                <w:bCs/>
                <w:sz w:val="24"/>
                <w:szCs w:val="24"/>
                <w:u w:val="single"/>
              </w:rPr>
            </w:pPr>
            <w:r>
              <w:rPr>
                <w:sz w:val="24"/>
                <w:szCs w:val="24"/>
                <w:u w:val="single"/>
              </w:rPr>
              <w:t>VENERDÌ</w:t>
            </w:r>
          </w:p>
          <w:p w:rsidR="000740E9" w:rsidRPr="00B7798D" w:rsidRDefault="000740E9" w:rsidP="00571399">
            <w:pPr>
              <w:jc w:val="center"/>
              <w:rPr>
                <w:sz w:val="16"/>
                <w:szCs w:val="16"/>
              </w:rPr>
            </w:pPr>
            <w:r w:rsidRPr="002B6D12">
              <w:rPr>
                <w:szCs w:val="16"/>
              </w:rPr>
              <w:t xml:space="preserve">Dedicazione </w:t>
            </w:r>
            <w:r w:rsidRPr="003023F7">
              <w:rPr>
                <w:sz w:val="14"/>
                <w:szCs w:val="16"/>
              </w:rPr>
              <w:t xml:space="preserve">della Basilica Cattedrale di </w:t>
            </w:r>
            <w:r w:rsidRPr="002B6D12">
              <w:rPr>
                <w:szCs w:val="16"/>
              </w:rPr>
              <w:t>Padova</w:t>
            </w:r>
          </w:p>
        </w:tc>
        <w:tc>
          <w:tcPr>
            <w:tcW w:w="380" w:type="dxa"/>
            <w:vMerge w:val="restart"/>
            <w:tcBorders>
              <w:top w:val="single" w:sz="6" w:space="0" w:color="auto"/>
              <w:left w:val="single" w:sz="6" w:space="0" w:color="auto"/>
              <w:bottom w:val="single" w:sz="6" w:space="0" w:color="auto"/>
              <w:right w:val="single" w:sz="6" w:space="0" w:color="auto"/>
            </w:tcBorders>
          </w:tcPr>
          <w:p w:rsidR="000740E9" w:rsidRDefault="000740E9" w:rsidP="00571399">
            <w:pPr>
              <w:jc w:val="right"/>
              <w:rPr>
                <w:sz w:val="24"/>
                <w:szCs w:val="24"/>
              </w:rPr>
            </w:pPr>
            <w:r>
              <w:rPr>
                <w:sz w:val="24"/>
                <w:szCs w:val="24"/>
              </w:rPr>
              <w:t>25</w:t>
            </w:r>
          </w:p>
        </w:tc>
        <w:tc>
          <w:tcPr>
            <w:tcW w:w="718" w:type="dxa"/>
            <w:tcBorders>
              <w:top w:val="single" w:sz="6"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0740E9" w:rsidRPr="00571399" w:rsidRDefault="000740E9" w:rsidP="00571399">
            <w:pPr>
              <w:spacing w:after="24"/>
              <w:rPr>
                <w:spacing w:val="-6"/>
                <w:sz w:val="18"/>
                <w:szCs w:val="18"/>
              </w:rPr>
            </w:pPr>
            <w:proofErr w:type="spellStart"/>
            <w:r w:rsidRPr="00571399">
              <w:rPr>
                <w:spacing w:val="-6"/>
                <w:sz w:val="18"/>
                <w:szCs w:val="18"/>
              </w:rPr>
              <w:t>Def.ti</w:t>
            </w:r>
            <w:proofErr w:type="spellEnd"/>
            <w:r w:rsidRPr="00571399">
              <w:rPr>
                <w:spacing w:val="-6"/>
                <w:sz w:val="18"/>
                <w:szCs w:val="18"/>
              </w:rPr>
              <w:t xml:space="preserve"> </w:t>
            </w:r>
            <w:proofErr w:type="spellStart"/>
            <w:r w:rsidRPr="00571399">
              <w:rPr>
                <w:spacing w:val="-6"/>
                <w:sz w:val="18"/>
                <w:szCs w:val="18"/>
              </w:rPr>
              <w:t>Slanzi</w:t>
            </w:r>
            <w:proofErr w:type="spellEnd"/>
            <w:r w:rsidRPr="00571399">
              <w:rPr>
                <w:spacing w:val="-6"/>
                <w:sz w:val="18"/>
                <w:szCs w:val="18"/>
              </w:rPr>
              <w:t xml:space="preserve"> Angelo, Michele, Agnese; Antonio e Gilio </w:t>
            </w:r>
            <w:proofErr w:type="spellStart"/>
            <w:r w:rsidRPr="00571399">
              <w:rPr>
                <w:spacing w:val="-6"/>
                <w:sz w:val="18"/>
                <w:szCs w:val="18"/>
              </w:rPr>
              <w:t>Petagna</w:t>
            </w:r>
            <w:proofErr w:type="spellEnd"/>
            <w:r w:rsidRPr="00571399">
              <w:rPr>
                <w:spacing w:val="-6"/>
                <w:sz w:val="18"/>
                <w:szCs w:val="18"/>
              </w:rPr>
              <w:t xml:space="preserve"> </w:t>
            </w:r>
          </w:p>
        </w:tc>
      </w:tr>
      <w:tr w:rsidR="000740E9" w:rsidTr="00571399">
        <w:trPr>
          <w:trHeight w:val="124"/>
        </w:trPr>
        <w:tc>
          <w:tcPr>
            <w:tcW w:w="0" w:type="auto"/>
            <w:vMerge/>
            <w:tcBorders>
              <w:top w:val="single" w:sz="6" w:space="0" w:color="auto"/>
              <w:left w:val="single" w:sz="6" w:space="0" w:color="auto"/>
              <w:bottom w:val="nil"/>
              <w:right w:val="single" w:sz="6" w:space="0" w:color="auto"/>
            </w:tcBorders>
            <w:vAlign w:val="center"/>
          </w:tcPr>
          <w:p w:rsidR="000740E9" w:rsidRDefault="000740E9" w:rsidP="00571399">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0740E9" w:rsidRPr="000740E9" w:rsidRDefault="00571399" w:rsidP="00571399">
            <w:pPr>
              <w:spacing w:after="24"/>
              <w:rPr>
                <w:sz w:val="18"/>
                <w:szCs w:val="18"/>
              </w:rPr>
            </w:pPr>
            <w:proofErr w:type="spellStart"/>
            <w:r>
              <w:rPr>
                <w:sz w:val="18"/>
                <w:szCs w:val="18"/>
              </w:rPr>
              <w:t>Def.ti</w:t>
            </w:r>
            <w:proofErr w:type="spellEnd"/>
            <w:r>
              <w:rPr>
                <w:sz w:val="18"/>
                <w:szCs w:val="18"/>
              </w:rPr>
              <w:t xml:space="preserve"> </w:t>
            </w:r>
            <w:proofErr w:type="spellStart"/>
            <w:r w:rsidRPr="000740E9">
              <w:rPr>
                <w:sz w:val="18"/>
                <w:szCs w:val="18"/>
              </w:rPr>
              <w:t>fam</w:t>
            </w:r>
            <w:proofErr w:type="spellEnd"/>
            <w:r w:rsidRPr="000740E9">
              <w:rPr>
                <w:sz w:val="18"/>
                <w:szCs w:val="18"/>
              </w:rPr>
              <w:t>. Stevanin Ferruccio</w:t>
            </w:r>
          </w:p>
        </w:tc>
      </w:tr>
      <w:tr w:rsidR="000740E9" w:rsidTr="00571399">
        <w:trPr>
          <w:trHeight w:val="174"/>
        </w:trPr>
        <w:tc>
          <w:tcPr>
            <w:tcW w:w="0" w:type="auto"/>
            <w:vMerge/>
            <w:tcBorders>
              <w:top w:val="single" w:sz="6" w:space="0" w:color="auto"/>
              <w:left w:val="single" w:sz="6" w:space="0" w:color="auto"/>
              <w:bottom w:val="nil"/>
              <w:right w:val="single" w:sz="6" w:space="0" w:color="auto"/>
            </w:tcBorders>
            <w:vAlign w:val="center"/>
          </w:tcPr>
          <w:p w:rsidR="000740E9" w:rsidRDefault="000740E9" w:rsidP="00571399">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19.00</w:t>
            </w:r>
          </w:p>
        </w:tc>
        <w:tc>
          <w:tcPr>
            <w:tcW w:w="4491" w:type="dxa"/>
            <w:tcBorders>
              <w:top w:val="single" w:sz="4" w:space="0" w:color="auto"/>
              <w:left w:val="single" w:sz="6" w:space="0" w:color="auto"/>
              <w:bottom w:val="single" w:sz="6" w:space="0" w:color="auto"/>
              <w:right w:val="single" w:sz="6" w:space="0" w:color="auto"/>
            </w:tcBorders>
          </w:tcPr>
          <w:p w:rsidR="000740E9" w:rsidRPr="000740E9" w:rsidRDefault="000740E9" w:rsidP="00571399">
            <w:pPr>
              <w:spacing w:after="24"/>
              <w:rPr>
                <w:sz w:val="18"/>
                <w:szCs w:val="18"/>
              </w:rPr>
            </w:pPr>
            <w:proofErr w:type="spellStart"/>
            <w:r w:rsidRPr="000740E9">
              <w:rPr>
                <w:sz w:val="18"/>
                <w:szCs w:val="18"/>
              </w:rPr>
              <w:t>Def.ti</w:t>
            </w:r>
            <w:proofErr w:type="spellEnd"/>
            <w:r w:rsidRPr="000740E9">
              <w:rPr>
                <w:sz w:val="18"/>
                <w:szCs w:val="18"/>
              </w:rPr>
              <w:t xml:space="preserve"> Rino, Antonia, Luigi e Bruno; </w:t>
            </w:r>
            <w:proofErr w:type="spellStart"/>
            <w:r w:rsidRPr="000740E9">
              <w:rPr>
                <w:sz w:val="18"/>
                <w:szCs w:val="18"/>
              </w:rPr>
              <w:t>Polato</w:t>
            </w:r>
            <w:proofErr w:type="spellEnd"/>
            <w:r w:rsidRPr="000740E9">
              <w:rPr>
                <w:sz w:val="18"/>
                <w:szCs w:val="18"/>
              </w:rPr>
              <w:t xml:space="preserve"> David; Veronica </w:t>
            </w:r>
            <w:proofErr w:type="spellStart"/>
            <w:r w:rsidRPr="000740E9">
              <w:rPr>
                <w:sz w:val="18"/>
                <w:szCs w:val="18"/>
              </w:rPr>
              <w:t>Nardin</w:t>
            </w:r>
            <w:proofErr w:type="spellEnd"/>
            <w:r w:rsidRPr="000740E9">
              <w:rPr>
                <w:sz w:val="18"/>
                <w:szCs w:val="18"/>
              </w:rPr>
              <w:t xml:space="preserve">, </w:t>
            </w:r>
            <w:proofErr w:type="spellStart"/>
            <w:r w:rsidRPr="000740E9">
              <w:rPr>
                <w:sz w:val="18"/>
                <w:szCs w:val="18"/>
              </w:rPr>
              <w:t>Bortolotto</w:t>
            </w:r>
            <w:proofErr w:type="spellEnd"/>
            <w:r w:rsidRPr="000740E9">
              <w:rPr>
                <w:sz w:val="18"/>
                <w:szCs w:val="18"/>
              </w:rPr>
              <w:t xml:space="preserve"> Angelo e Giuseppe; </w:t>
            </w:r>
          </w:p>
        </w:tc>
      </w:tr>
      <w:tr w:rsidR="000740E9" w:rsidTr="00571399">
        <w:trPr>
          <w:trHeight w:val="144"/>
        </w:trPr>
        <w:tc>
          <w:tcPr>
            <w:tcW w:w="1972" w:type="dxa"/>
            <w:vMerge w:val="restart"/>
            <w:tcBorders>
              <w:top w:val="single" w:sz="6" w:space="0" w:color="auto"/>
              <w:left w:val="single" w:sz="6" w:space="0" w:color="auto"/>
              <w:bottom w:val="nil"/>
              <w:right w:val="single" w:sz="6" w:space="0" w:color="auto"/>
            </w:tcBorders>
          </w:tcPr>
          <w:p w:rsidR="000740E9" w:rsidRDefault="000740E9" w:rsidP="00571399">
            <w:pPr>
              <w:numPr>
                <w:ilvl w:val="0"/>
                <w:numId w:val="2"/>
              </w:numPr>
              <w:ind w:left="356" w:hanging="356"/>
              <w:rPr>
                <w:b/>
                <w:bCs/>
                <w:i/>
                <w:iCs/>
                <w:smallCaps/>
                <w:sz w:val="24"/>
                <w:szCs w:val="24"/>
              </w:rPr>
            </w:pPr>
            <w:r>
              <w:rPr>
                <w:smallCaps/>
                <w:sz w:val="24"/>
                <w:szCs w:val="24"/>
                <w:u w:val="single"/>
              </w:rPr>
              <w:t>SABATO</w:t>
            </w:r>
          </w:p>
          <w:p w:rsidR="000740E9" w:rsidRPr="00E11057" w:rsidRDefault="000740E9" w:rsidP="00571399">
            <w:pPr>
              <w:jc w:val="center"/>
              <w:rPr>
                <w:sz w:val="18"/>
                <w:szCs w:val="18"/>
              </w:rPr>
            </w:pPr>
            <w:r>
              <w:rPr>
                <w:sz w:val="18"/>
                <w:szCs w:val="18"/>
              </w:rPr>
              <w:t>Santa Maria in sabato</w:t>
            </w:r>
          </w:p>
        </w:tc>
        <w:tc>
          <w:tcPr>
            <w:tcW w:w="380" w:type="dxa"/>
            <w:vMerge w:val="restart"/>
            <w:tcBorders>
              <w:top w:val="single" w:sz="6" w:space="0" w:color="auto"/>
              <w:left w:val="single" w:sz="6" w:space="0" w:color="auto"/>
              <w:bottom w:val="single" w:sz="6" w:space="0" w:color="auto"/>
              <w:right w:val="single" w:sz="6" w:space="0" w:color="auto"/>
            </w:tcBorders>
          </w:tcPr>
          <w:p w:rsidR="000740E9" w:rsidRDefault="000740E9" w:rsidP="00571399">
            <w:pPr>
              <w:jc w:val="right"/>
              <w:rPr>
                <w:sz w:val="24"/>
                <w:szCs w:val="24"/>
              </w:rPr>
            </w:pPr>
            <w:r>
              <w:rPr>
                <w:sz w:val="24"/>
                <w:szCs w:val="24"/>
              </w:rPr>
              <w:t>26</w:t>
            </w:r>
          </w:p>
        </w:tc>
        <w:tc>
          <w:tcPr>
            <w:tcW w:w="718"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7.30</w:t>
            </w:r>
          </w:p>
        </w:tc>
        <w:tc>
          <w:tcPr>
            <w:tcW w:w="4491"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proofErr w:type="spellStart"/>
            <w:r w:rsidRPr="000740E9">
              <w:rPr>
                <w:sz w:val="18"/>
                <w:szCs w:val="18"/>
              </w:rPr>
              <w:t>Def.ti</w:t>
            </w:r>
            <w:proofErr w:type="spellEnd"/>
            <w:r w:rsidRPr="000740E9">
              <w:rPr>
                <w:sz w:val="18"/>
                <w:szCs w:val="18"/>
              </w:rPr>
              <w:t xml:space="preserve"> </w:t>
            </w:r>
            <w:proofErr w:type="spellStart"/>
            <w:r w:rsidRPr="000740E9">
              <w:rPr>
                <w:sz w:val="18"/>
                <w:szCs w:val="18"/>
              </w:rPr>
              <w:t>mons</w:t>
            </w:r>
            <w:proofErr w:type="spellEnd"/>
            <w:r w:rsidRPr="000740E9">
              <w:rPr>
                <w:sz w:val="18"/>
                <w:szCs w:val="18"/>
              </w:rPr>
              <w:t xml:space="preserve">. Giorgio Veronese e </w:t>
            </w:r>
            <w:proofErr w:type="spellStart"/>
            <w:r w:rsidRPr="000740E9">
              <w:rPr>
                <w:sz w:val="18"/>
                <w:szCs w:val="18"/>
              </w:rPr>
              <w:t>mons</w:t>
            </w:r>
            <w:proofErr w:type="spellEnd"/>
            <w:r w:rsidRPr="000740E9">
              <w:rPr>
                <w:sz w:val="18"/>
                <w:szCs w:val="18"/>
              </w:rPr>
              <w:t>. Ivo Sinico</w:t>
            </w:r>
          </w:p>
        </w:tc>
      </w:tr>
      <w:tr w:rsidR="000740E9" w:rsidTr="00571399">
        <w:trPr>
          <w:trHeight w:val="152"/>
        </w:trPr>
        <w:tc>
          <w:tcPr>
            <w:tcW w:w="0" w:type="auto"/>
            <w:vMerge/>
            <w:tcBorders>
              <w:top w:val="single" w:sz="6" w:space="0" w:color="auto"/>
              <w:left w:val="single" w:sz="6" w:space="0" w:color="auto"/>
              <w:bottom w:val="nil"/>
              <w:right w:val="single" w:sz="6" w:space="0" w:color="auto"/>
            </w:tcBorders>
            <w:vAlign w:val="center"/>
          </w:tcPr>
          <w:p w:rsidR="000740E9" w:rsidRDefault="000740E9" w:rsidP="00571399">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r w:rsidRPr="000740E9">
              <w:rPr>
                <w:sz w:val="18"/>
                <w:szCs w:val="18"/>
              </w:rPr>
              <w:t>Per le Anime</w:t>
            </w:r>
          </w:p>
        </w:tc>
      </w:tr>
      <w:tr w:rsidR="000740E9" w:rsidTr="00571399">
        <w:trPr>
          <w:trHeight w:val="158"/>
        </w:trPr>
        <w:tc>
          <w:tcPr>
            <w:tcW w:w="0" w:type="auto"/>
            <w:vMerge/>
            <w:tcBorders>
              <w:top w:val="single" w:sz="6" w:space="0" w:color="auto"/>
              <w:left w:val="single" w:sz="6" w:space="0" w:color="auto"/>
              <w:bottom w:val="nil"/>
              <w:right w:val="single" w:sz="6" w:space="0" w:color="auto"/>
            </w:tcBorders>
            <w:vAlign w:val="center"/>
          </w:tcPr>
          <w:p w:rsidR="000740E9" w:rsidRDefault="000740E9" w:rsidP="00571399">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17.00</w:t>
            </w:r>
          </w:p>
        </w:tc>
        <w:tc>
          <w:tcPr>
            <w:tcW w:w="4491"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r w:rsidRPr="000740E9">
              <w:rPr>
                <w:sz w:val="18"/>
                <w:szCs w:val="18"/>
              </w:rPr>
              <w:t>Per le Anime</w:t>
            </w:r>
          </w:p>
        </w:tc>
      </w:tr>
      <w:tr w:rsidR="000740E9" w:rsidTr="00571399">
        <w:trPr>
          <w:trHeight w:val="123"/>
        </w:trPr>
        <w:tc>
          <w:tcPr>
            <w:tcW w:w="0" w:type="auto"/>
            <w:vMerge/>
            <w:tcBorders>
              <w:top w:val="single" w:sz="6" w:space="0" w:color="auto"/>
              <w:left w:val="single" w:sz="6" w:space="0" w:color="auto"/>
              <w:bottom w:val="nil"/>
              <w:right w:val="single" w:sz="6" w:space="0" w:color="auto"/>
            </w:tcBorders>
            <w:vAlign w:val="center"/>
          </w:tcPr>
          <w:p w:rsidR="000740E9" w:rsidRDefault="000740E9" w:rsidP="00571399">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19.00</w:t>
            </w:r>
          </w:p>
        </w:tc>
        <w:tc>
          <w:tcPr>
            <w:tcW w:w="4491" w:type="dxa"/>
            <w:tcBorders>
              <w:top w:val="single" w:sz="4" w:space="0" w:color="auto"/>
              <w:left w:val="single" w:sz="6" w:space="0" w:color="auto"/>
              <w:bottom w:val="single" w:sz="6" w:space="0" w:color="auto"/>
              <w:right w:val="single" w:sz="6" w:space="0" w:color="auto"/>
            </w:tcBorders>
          </w:tcPr>
          <w:p w:rsidR="000740E9" w:rsidRPr="000740E9" w:rsidRDefault="000740E9" w:rsidP="00571399">
            <w:pPr>
              <w:spacing w:after="24"/>
              <w:rPr>
                <w:sz w:val="18"/>
                <w:szCs w:val="18"/>
              </w:rPr>
            </w:pPr>
            <w:proofErr w:type="spellStart"/>
            <w:r w:rsidRPr="000740E9">
              <w:rPr>
                <w:sz w:val="18"/>
                <w:szCs w:val="18"/>
              </w:rPr>
              <w:t>Def.ti</w:t>
            </w:r>
            <w:proofErr w:type="spellEnd"/>
            <w:r w:rsidRPr="000740E9">
              <w:rPr>
                <w:sz w:val="18"/>
                <w:szCs w:val="18"/>
              </w:rPr>
              <w:t xml:space="preserve"> </w:t>
            </w:r>
            <w:proofErr w:type="spellStart"/>
            <w:r w:rsidRPr="000740E9">
              <w:rPr>
                <w:sz w:val="18"/>
                <w:szCs w:val="18"/>
              </w:rPr>
              <w:t>fam</w:t>
            </w:r>
            <w:proofErr w:type="spellEnd"/>
            <w:r w:rsidRPr="000740E9">
              <w:rPr>
                <w:sz w:val="18"/>
                <w:szCs w:val="18"/>
              </w:rPr>
              <w:t xml:space="preserve">. Zappaterra Gianfranco; Papi Brunetta; </w:t>
            </w:r>
            <w:proofErr w:type="spellStart"/>
            <w:r w:rsidRPr="000740E9">
              <w:rPr>
                <w:sz w:val="18"/>
                <w:szCs w:val="18"/>
              </w:rPr>
              <w:t>Doardo</w:t>
            </w:r>
            <w:proofErr w:type="spellEnd"/>
            <w:r w:rsidRPr="000740E9">
              <w:rPr>
                <w:sz w:val="18"/>
                <w:szCs w:val="18"/>
              </w:rPr>
              <w:t xml:space="preserve"> Benito-Romolo, Rando Giovanni e </w:t>
            </w:r>
            <w:proofErr w:type="spellStart"/>
            <w:r w:rsidRPr="000740E9">
              <w:rPr>
                <w:sz w:val="18"/>
                <w:szCs w:val="18"/>
              </w:rPr>
              <w:t>Zangirolami</w:t>
            </w:r>
            <w:proofErr w:type="spellEnd"/>
            <w:r w:rsidRPr="000740E9">
              <w:rPr>
                <w:sz w:val="18"/>
                <w:szCs w:val="18"/>
              </w:rPr>
              <w:t xml:space="preserve"> Maria</w:t>
            </w:r>
          </w:p>
        </w:tc>
      </w:tr>
      <w:tr w:rsidR="000740E9" w:rsidTr="00571399">
        <w:trPr>
          <w:trHeight w:val="180"/>
        </w:trPr>
        <w:tc>
          <w:tcPr>
            <w:tcW w:w="1972" w:type="dxa"/>
            <w:vMerge w:val="restart"/>
            <w:tcBorders>
              <w:top w:val="single" w:sz="6" w:space="0" w:color="auto"/>
              <w:left w:val="single" w:sz="6" w:space="0" w:color="auto"/>
              <w:bottom w:val="single" w:sz="6" w:space="0" w:color="auto"/>
              <w:right w:val="single" w:sz="6" w:space="0" w:color="auto"/>
            </w:tcBorders>
          </w:tcPr>
          <w:p w:rsidR="000740E9" w:rsidRPr="000C03E2" w:rsidRDefault="000740E9" w:rsidP="00571399">
            <w:pPr>
              <w:numPr>
                <w:ilvl w:val="0"/>
                <w:numId w:val="1"/>
              </w:numPr>
              <w:rPr>
                <w:b/>
                <w:sz w:val="24"/>
                <w:szCs w:val="24"/>
              </w:rPr>
            </w:pPr>
            <w:r>
              <w:rPr>
                <w:b/>
                <w:bCs/>
                <w:sz w:val="24"/>
                <w:szCs w:val="24"/>
                <w:u w:val="single"/>
              </w:rPr>
              <w:t>DOMENICA</w:t>
            </w:r>
            <w:r>
              <w:rPr>
                <w:b/>
                <w:bCs/>
                <w:sz w:val="24"/>
                <w:szCs w:val="24"/>
              </w:rPr>
              <w:t xml:space="preserve"> </w:t>
            </w:r>
          </w:p>
          <w:p w:rsidR="000740E9" w:rsidRPr="00400535" w:rsidRDefault="000740E9" w:rsidP="00571399">
            <w:pPr>
              <w:jc w:val="center"/>
              <w:rPr>
                <w:b/>
                <w:sz w:val="6"/>
              </w:rPr>
            </w:pPr>
          </w:p>
          <w:p w:rsidR="000740E9" w:rsidRPr="00CD513E" w:rsidRDefault="000740E9" w:rsidP="00571399">
            <w:pPr>
              <w:jc w:val="center"/>
              <w:rPr>
                <w:b/>
                <w:sz w:val="10"/>
                <w:szCs w:val="18"/>
              </w:rPr>
            </w:pPr>
          </w:p>
          <w:p w:rsidR="000740E9" w:rsidRDefault="000740E9" w:rsidP="00571399">
            <w:pPr>
              <w:jc w:val="center"/>
              <w:rPr>
                <w:b/>
                <w:sz w:val="18"/>
                <w:szCs w:val="18"/>
              </w:rPr>
            </w:pPr>
            <w:r>
              <w:rPr>
                <w:b/>
                <w:sz w:val="18"/>
                <w:szCs w:val="18"/>
              </w:rPr>
              <w:t>21°</w:t>
            </w:r>
            <w:r w:rsidRPr="00B762A2">
              <w:rPr>
                <w:b/>
                <w:sz w:val="18"/>
                <w:szCs w:val="18"/>
              </w:rPr>
              <w:t xml:space="preserve"> </w:t>
            </w:r>
            <w:r>
              <w:rPr>
                <w:b/>
                <w:sz w:val="18"/>
                <w:szCs w:val="18"/>
              </w:rPr>
              <w:t>DOMENICA DEL TEMPO ORDINARIO</w:t>
            </w:r>
          </w:p>
          <w:p w:rsidR="000740E9" w:rsidRPr="00520873" w:rsidRDefault="000740E9" w:rsidP="00571399">
            <w:pPr>
              <w:rPr>
                <w:b/>
                <w:i/>
                <w:sz w:val="14"/>
              </w:rPr>
            </w:pPr>
          </w:p>
        </w:tc>
        <w:tc>
          <w:tcPr>
            <w:tcW w:w="380" w:type="dxa"/>
            <w:vMerge w:val="restart"/>
            <w:tcBorders>
              <w:top w:val="single" w:sz="6" w:space="0" w:color="auto"/>
              <w:left w:val="single" w:sz="6" w:space="0" w:color="auto"/>
              <w:bottom w:val="single" w:sz="6" w:space="0" w:color="auto"/>
              <w:right w:val="single" w:sz="6" w:space="0" w:color="auto"/>
            </w:tcBorders>
          </w:tcPr>
          <w:p w:rsidR="000740E9" w:rsidRPr="009005D9" w:rsidRDefault="000740E9" w:rsidP="00571399">
            <w:pPr>
              <w:jc w:val="right"/>
              <w:rPr>
                <w:b/>
                <w:bCs/>
                <w:sz w:val="24"/>
                <w:szCs w:val="24"/>
              </w:rPr>
            </w:pPr>
            <w:r>
              <w:rPr>
                <w:b/>
                <w:bCs/>
                <w:sz w:val="24"/>
                <w:szCs w:val="24"/>
              </w:rPr>
              <w:t>27</w:t>
            </w:r>
          </w:p>
        </w:tc>
        <w:tc>
          <w:tcPr>
            <w:tcW w:w="718" w:type="dxa"/>
            <w:tcBorders>
              <w:top w:val="single" w:sz="6"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7.00</w:t>
            </w:r>
          </w:p>
        </w:tc>
        <w:tc>
          <w:tcPr>
            <w:tcW w:w="4491" w:type="dxa"/>
            <w:tcBorders>
              <w:top w:val="single" w:sz="6"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proofErr w:type="spellStart"/>
            <w:r w:rsidRPr="000740E9">
              <w:rPr>
                <w:sz w:val="18"/>
                <w:szCs w:val="18"/>
              </w:rPr>
              <w:t>Def.ti</w:t>
            </w:r>
            <w:proofErr w:type="spellEnd"/>
            <w:r w:rsidRPr="000740E9">
              <w:rPr>
                <w:sz w:val="18"/>
                <w:szCs w:val="18"/>
              </w:rPr>
              <w:t xml:space="preserve"> famiglie </w:t>
            </w:r>
            <w:proofErr w:type="spellStart"/>
            <w:r w:rsidRPr="000740E9">
              <w:rPr>
                <w:sz w:val="18"/>
                <w:szCs w:val="18"/>
              </w:rPr>
              <w:t>Bellamio</w:t>
            </w:r>
            <w:proofErr w:type="spellEnd"/>
            <w:r w:rsidRPr="000740E9">
              <w:rPr>
                <w:sz w:val="18"/>
                <w:szCs w:val="18"/>
              </w:rPr>
              <w:t xml:space="preserve"> e Berton</w:t>
            </w:r>
          </w:p>
        </w:tc>
      </w:tr>
      <w:tr w:rsidR="000740E9" w:rsidTr="00571399">
        <w:trPr>
          <w:trHeight w:val="230"/>
        </w:trPr>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r w:rsidRPr="000740E9">
              <w:rPr>
                <w:sz w:val="18"/>
                <w:szCs w:val="18"/>
              </w:rPr>
              <w:t>Per le Anime</w:t>
            </w:r>
          </w:p>
        </w:tc>
      </w:tr>
      <w:tr w:rsidR="000740E9" w:rsidTr="00571399">
        <w:trPr>
          <w:trHeight w:val="100"/>
        </w:trPr>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10.00</w:t>
            </w:r>
          </w:p>
        </w:tc>
        <w:tc>
          <w:tcPr>
            <w:tcW w:w="4491"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r w:rsidRPr="000740E9">
              <w:rPr>
                <w:sz w:val="18"/>
                <w:szCs w:val="18"/>
              </w:rPr>
              <w:t xml:space="preserve">Pro </w:t>
            </w:r>
            <w:proofErr w:type="spellStart"/>
            <w:r w:rsidRPr="000740E9">
              <w:rPr>
                <w:sz w:val="18"/>
                <w:szCs w:val="18"/>
              </w:rPr>
              <w:t>Populo</w:t>
            </w:r>
            <w:proofErr w:type="spellEnd"/>
            <w:r w:rsidRPr="000740E9">
              <w:rPr>
                <w:sz w:val="18"/>
                <w:szCs w:val="18"/>
              </w:rPr>
              <w:t xml:space="preserve">; </w:t>
            </w:r>
            <w:proofErr w:type="spellStart"/>
            <w:r w:rsidRPr="000740E9">
              <w:rPr>
                <w:sz w:val="18"/>
                <w:szCs w:val="18"/>
              </w:rPr>
              <w:t>Magarotto</w:t>
            </w:r>
            <w:proofErr w:type="spellEnd"/>
            <w:r w:rsidRPr="000740E9">
              <w:rPr>
                <w:sz w:val="18"/>
                <w:szCs w:val="18"/>
              </w:rPr>
              <w:t xml:space="preserve"> Antonio; </w:t>
            </w:r>
            <w:proofErr w:type="spellStart"/>
            <w:r w:rsidRPr="000740E9">
              <w:rPr>
                <w:sz w:val="18"/>
                <w:szCs w:val="18"/>
              </w:rPr>
              <w:t>Zennato</w:t>
            </w:r>
            <w:proofErr w:type="spellEnd"/>
            <w:r w:rsidRPr="000740E9">
              <w:rPr>
                <w:sz w:val="18"/>
                <w:szCs w:val="18"/>
              </w:rPr>
              <w:t xml:space="preserve"> </w:t>
            </w:r>
            <w:proofErr w:type="spellStart"/>
            <w:r w:rsidRPr="000740E9">
              <w:rPr>
                <w:sz w:val="18"/>
                <w:szCs w:val="18"/>
              </w:rPr>
              <w:t>Etelredo</w:t>
            </w:r>
            <w:proofErr w:type="spellEnd"/>
            <w:r w:rsidRPr="000740E9">
              <w:rPr>
                <w:sz w:val="18"/>
                <w:szCs w:val="18"/>
              </w:rPr>
              <w:t xml:space="preserve">, Franco; Osvaldo, Cesarino e Severino, Barbetta Enzo e Trevisan Lucia; </w:t>
            </w:r>
            <w:proofErr w:type="spellStart"/>
            <w:r w:rsidRPr="000740E9">
              <w:rPr>
                <w:sz w:val="18"/>
                <w:szCs w:val="18"/>
              </w:rPr>
              <w:t>fam</w:t>
            </w:r>
            <w:proofErr w:type="spellEnd"/>
            <w:r w:rsidRPr="000740E9">
              <w:rPr>
                <w:sz w:val="18"/>
                <w:szCs w:val="18"/>
              </w:rPr>
              <w:t xml:space="preserve">. </w:t>
            </w:r>
            <w:proofErr w:type="spellStart"/>
            <w:r w:rsidRPr="000740E9">
              <w:rPr>
                <w:sz w:val="18"/>
                <w:szCs w:val="18"/>
              </w:rPr>
              <w:t>Fornasiero</w:t>
            </w:r>
            <w:proofErr w:type="spellEnd"/>
            <w:r w:rsidRPr="000740E9">
              <w:rPr>
                <w:sz w:val="18"/>
                <w:szCs w:val="18"/>
              </w:rPr>
              <w:t xml:space="preserve"> </w:t>
            </w:r>
          </w:p>
        </w:tc>
      </w:tr>
      <w:tr w:rsidR="000740E9" w:rsidTr="00571399">
        <w:trPr>
          <w:trHeight w:val="222"/>
        </w:trPr>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11.30</w:t>
            </w:r>
          </w:p>
        </w:tc>
        <w:tc>
          <w:tcPr>
            <w:tcW w:w="4491" w:type="dxa"/>
            <w:tcBorders>
              <w:top w:val="single" w:sz="4" w:space="0" w:color="auto"/>
              <w:left w:val="single" w:sz="6" w:space="0" w:color="auto"/>
              <w:bottom w:val="single" w:sz="4" w:space="0" w:color="auto"/>
              <w:right w:val="single" w:sz="6" w:space="0" w:color="auto"/>
            </w:tcBorders>
          </w:tcPr>
          <w:p w:rsidR="000740E9" w:rsidRPr="000740E9" w:rsidRDefault="000740E9" w:rsidP="00571399">
            <w:pPr>
              <w:spacing w:after="24"/>
              <w:rPr>
                <w:sz w:val="18"/>
                <w:szCs w:val="18"/>
              </w:rPr>
            </w:pPr>
            <w:r w:rsidRPr="000740E9">
              <w:rPr>
                <w:sz w:val="18"/>
                <w:szCs w:val="18"/>
              </w:rPr>
              <w:t>Per le Anime</w:t>
            </w:r>
          </w:p>
        </w:tc>
      </w:tr>
      <w:tr w:rsidR="000740E9" w:rsidTr="00571399">
        <w:trPr>
          <w:trHeight w:val="210"/>
        </w:trPr>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740E9" w:rsidRDefault="000740E9" w:rsidP="00571399">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0740E9" w:rsidRPr="000740E9" w:rsidRDefault="000740E9" w:rsidP="00571399">
            <w:pPr>
              <w:spacing w:after="24"/>
              <w:jc w:val="right"/>
              <w:rPr>
                <w:sz w:val="18"/>
                <w:szCs w:val="18"/>
              </w:rPr>
            </w:pPr>
            <w:r w:rsidRPr="000740E9">
              <w:rPr>
                <w:sz w:val="18"/>
                <w:szCs w:val="18"/>
              </w:rPr>
              <w:t>19.00</w:t>
            </w:r>
          </w:p>
        </w:tc>
        <w:tc>
          <w:tcPr>
            <w:tcW w:w="4491" w:type="dxa"/>
            <w:tcBorders>
              <w:top w:val="single" w:sz="4" w:space="0" w:color="auto"/>
              <w:left w:val="single" w:sz="6" w:space="0" w:color="auto"/>
              <w:bottom w:val="single" w:sz="6" w:space="0" w:color="auto"/>
              <w:right w:val="single" w:sz="6" w:space="0" w:color="auto"/>
            </w:tcBorders>
          </w:tcPr>
          <w:p w:rsidR="000740E9" w:rsidRPr="000740E9" w:rsidRDefault="000740E9" w:rsidP="00571399">
            <w:pPr>
              <w:spacing w:after="24"/>
              <w:rPr>
                <w:sz w:val="18"/>
                <w:szCs w:val="18"/>
              </w:rPr>
            </w:pPr>
            <w:r w:rsidRPr="000740E9">
              <w:rPr>
                <w:sz w:val="18"/>
                <w:szCs w:val="18"/>
              </w:rPr>
              <w:t>Per le Anime</w:t>
            </w:r>
          </w:p>
        </w:tc>
      </w:tr>
    </w:tbl>
    <w:p w:rsidR="00AA5F08" w:rsidRDefault="00AA5F08" w:rsidP="0081435E"/>
    <w:sectPr w:rsidR="00AA5F08" w:rsidSect="00205529">
      <w:pgSz w:w="8392" w:h="12190"/>
      <w:pgMar w:top="540" w:right="397" w:bottom="360"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lbertus Medium">
    <w:altName w:val="Maiandra GD"/>
    <w:panose1 w:val="020E0602030304020304"/>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EAF786"/>
    <w:lvl w:ilvl="0">
      <w:numFmt w:val="decimal"/>
      <w:lvlText w:val="*"/>
      <w:lvlJc w:val="left"/>
    </w:lvl>
  </w:abstractNum>
  <w:abstractNum w:abstractNumId="1" w15:restartNumberingAfterBreak="0">
    <w:nsid w:val="35801C6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40E1C87"/>
    <w:multiLevelType w:val="hybridMultilevel"/>
    <w:tmpl w:val="30E4FBBC"/>
    <w:lvl w:ilvl="0" w:tplc="03261A2E">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124E23"/>
    <w:multiLevelType w:val="singleLevel"/>
    <w:tmpl w:val="D0EEDF24"/>
    <w:lvl w:ilvl="0">
      <w:start w:val="19"/>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cs="Times New Roman" w:hint="default"/>
          <w:sz w:val="24"/>
          <w:szCs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A9"/>
    <w:rsid w:val="00037C11"/>
    <w:rsid w:val="000406A9"/>
    <w:rsid w:val="000740E9"/>
    <w:rsid w:val="000E45C4"/>
    <w:rsid w:val="00197B03"/>
    <w:rsid w:val="002A0EEA"/>
    <w:rsid w:val="003A4A04"/>
    <w:rsid w:val="003C5733"/>
    <w:rsid w:val="003F531D"/>
    <w:rsid w:val="00532E2E"/>
    <w:rsid w:val="00571399"/>
    <w:rsid w:val="005F7F11"/>
    <w:rsid w:val="00620269"/>
    <w:rsid w:val="0063611B"/>
    <w:rsid w:val="006572B0"/>
    <w:rsid w:val="008021DD"/>
    <w:rsid w:val="0081435E"/>
    <w:rsid w:val="008A3C37"/>
    <w:rsid w:val="0098661A"/>
    <w:rsid w:val="009C75E2"/>
    <w:rsid w:val="00A43992"/>
    <w:rsid w:val="00AA54ED"/>
    <w:rsid w:val="00AA5F08"/>
    <w:rsid w:val="00B10632"/>
    <w:rsid w:val="00C73CD4"/>
    <w:rsid w:val="00CD3D44"/>
    <w:rsid w:val="00D72BBF"/>
    <w:rsid w:val="00E6692B"/>
    <w:rsid w:val="00E9255C"/>
    <w:rsid w:val="00F235AC"/>
    <w:rsid w:val="00F55E6A"/>
    <w:rsid w:val="00F90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43E3"/>
  <w15:chartTrackingRefBased/>
  <w15:docId w15:val="{E7E4CB12-4499-4E6D-83E3-1FBF7B10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98661A"/>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98661A"/>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98661A"/>
    <w:pPr>
      <w:keepNext/>
      <w:outlineLvl w:val="2"/>
    </w:pPr>
    <w:rPr>
      <w:rFonts w:ascii="Arial" w:hAnsi="Arial" w:cs="Arial"/>
      <w:sz w:val="24"/>
      <w:szCs w:val="24"/>
    </w:rPr>
  </w:style>
  <w:style w:type="paragraph" w:styleId="Titolo4">
    <w:name w:val="heading 4"/>
    <w:basedOn w:val="Normale"/>
    <w:next w:val="Normale"/>
    <w:link w:val="Titolo4Carattere"/>
    <w:qFormat/>
    <w:rsid w:val="0098661A"/>
    <w:pPr>
      <w:keepNext/>
      <w:outlineLvl w:val="3"/>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8661A"/>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98661A"/>
    <w:rPr>
      <w:rFonts w:ascii="Arial" w:eastAsia="Times New Roman" w:hAnsi="Arial" w:cs="Arial"/>
      <w:sz w:val="24"/>
      <w:szCs w:val="24"/>
      <w:lang w:eastAsia="it-IT"/>
    </w:rPr>
  </w:style>
  <w:style w:type="character" w:customStyle="1" w:styleId="Titolo4Carattere">
    <w:name w:val="Titolo 4 Carattere"/>
    <w:basedOn w:val="Carpredefinitoparagrafo"/>
    <w:link w:val="Titolo4"/>
    <w:rsid w:val="0098661A"/>
    <w:rPr>
      <w:rFonts w:ascii="Arial" w:eastAsia="Times New Roman" w:hAnsi="Arial" w:cs="Arial"/>
      <w:b/>
      <w:bCs/>
      <w:sz w:val="24"/>
      <w:szCs w:val="24"/>
      <w:lang w:eastAsia="it-IT"/>
    </w:rPr>
  </w:style>
  <w:style w:type="paragraph" w:styleId="Didascalia">
    <w:name w:val="caption"/>
    <w:basedOn w:val="Normale"/>
    <w:next w:val="Normale"/>
    <w:qFormat/>
    <w:rsid w:val="0098661A"/>
    <w:pPr>
      <w:jc w:val="both"/>
    </w:pPr>
    <w:rPr>
      <w:b/>
      <w:bCs/>
      <w:sz w:val="24"/>
      <w:szCs w:val="24"/>
    </w:rPr>
  </w:style>
  <w:style w:type="paragraph" w:styleId="Rientrocorpodeltesto">
    <w:name w:val="Body Text Indent"/>
    <w:basedOn w:val="Normale"/>
    <w:link w:val="RientrocorpodeltestoCarattere"/>
    <w:rsid w:val="0098661A"/>
    <w:pPr>
      <w:jc w:val="both"/>
    </w:pPr>
    <w:rPr>
      <w:sz w:val="24"/>
      <w:szCs w:val="24"/>
    </w:rPr>
  </w:style>
  <w:style w:type="character" w:customStyle="1" w:styleId="RientrocorpodeltestoCarattere">
    <w:name w:val="Rientro corpo del testo Carattere"/>
    <w:basedOn w:val="Carpredefinitoparagrafo"/>
    <w:link w:val="Rientrocorpodeltesto"/>
    <w:rsid w:val="0098661A"/>
    <w:rPr>
      <w:rFonts w:ascii="Times New Roman" w:eastAsia="Times New Roman" w:hAnsi="Times New Roman" w:cs="Times New Roman"/>
      <w:sz w:val="24"/>
      <w:szCs w:val="24"/>
      <w:lang w:eastAsia="it-IT"/>
    </w:rPr>
  </w:style>
  <w:style w:type="character" w:styleId="Collegamentoipertestuale">
    <w:name w:val="Hyperlink"/>
    <w:rsid w:val="0098661A"/>
    <w:rPr>
      <w:color w:val="0000FF"/>
      <w:u w:val="single"/>
    </w:rPr>
  </w:style>
  <w:style w:type="paragraph" w:styleId="Puntoelenco">
    <w:name w:val="List Bullet"/>
    <w:basedOn w:val="Normale"/>
    <w:autoRedefine/>
    <w:rsid w:val="0098661A"/>
    <w:pPr>
      <w:spacing w:line="220" w:lineRule="exact"/>
    </w:pPr>
    <w:rPr>
      <w:sz w:val="18"/>
      <w:szCs w:val="18"/>
    </w:rPr>
  </w:style>
  <w:style w:type="paragraph" w:styleId="Corpodeltesto3">
    <w:name w:val="Body Text 3"/>
    <w:basedOn w:val="Normale"/>
    <w:link w:val="Corpodeltesto3Carattere"/>
    <w:rsid w:val="0098661A"/>
    <w:pPr>
      <w:spacing w:after="120"/>
    </w:pPr>
    <w:rPr>
      <w:sz w:val="16"/>
      <w:szCs w:val="16"/>
    </w:rPr>
  </w:style>
  <w:style w:type="character" w:customStyle="1" w:styleId="Corpodeltesto3Carattere">
    <w:name w:val="Corpo del testo 3 Carattere"/>
    <w:basedOn w:val="Carpredefinitoparagrafo"/>
    <w:link w:val="Corpodeltesto3"/>
    <w:rsid w:val="0098661A"/>
    <w:rPr>
      <w:rFonts w:ascii="Times New Roman" w:eastAsia="Times New Roman" w:hAnsi="Times New Roman" w:cs="Times New Roman"/>
      <w:sz w:val="16"/>
      <w:szCs w:val="16"/>
      <w:lang w:eastAsia="it-IT"/>
    </w:rPr>
  </w:style>
  <w:style w:type="character" w:styleId="Enfasicorsivo">
    <w:name w:val="Emphasis"/>
    <w:qFormat/>
    <w:rsid w:val="009866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NTAMARIADELLEGRAZIEEST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8805-05DE-45A1-B300-D1D66807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5</Pages>
  <Words>1484</Words>
  <Characters>8462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Lorenzo Mocellin</cp:lastModifiedBy>
  <cp:revision>16</cp:revision>
  <cp:lastPrinted>2017-08-12T16:07:00Z</cp:lastPrinted>
  <dcterms:created xsi:type="dcterms:W3CDTF">2017-08-11T17:36:00Z</dcterms:created>
  <dcterms:modified xsi:type="dcterms:W3CDTF">2017-08-12T16:18:00Z</dcterms:modified>
</cp:coreProperties>
</file>