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  <w:gridCol w:w="3666"/>
      </w:tblGrid>
      <w:tr w:rsidR="00463012" w:rsidTr="00A55A93">
        <w:trPr>
          <w:trHeight w:val="1918"/>
        </w:trPr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3012" w:rsidRPr="00205529" w:rsidRDefault="00463012" w:rsidP="00A55A93">
            <w:pPr>
              <w:shd w:val="clear" w:color="808080" w:fill="auto"/>
              <w:jc w:val="center"/>
              <w:rPr>
                <w:rFonts w:ascii="Perpetua" w:hAnsi="Perpetua"/>
                <w:b/>
                <w:sz w:val="80"/>
                <w:szCs w:val="80"/>
              </w:rPr>
            </w:pPr>
            <w:r w:rsidRPr="00205529">
              <w:rPr>
                <w:rFonts w:ascii="Perpetua" w:hAnsi="Perpetua"/>
                <w:b/>
                <w:sz w:val="80"/>
                <w:szCs w:val="80"/>
              </w:rPr>
              <w:t>IL DONO</w:t>
            </w:r>
          </w:p>
          <w:p w:rsidR="00463012" w:rsidRPr="00EE5790" w:rsidRDefault="00463012" w:rsidP="00A55A93">
            <w:pPr>
              <w:shd w:val="clear" w:color="808080" w:fill="auto"/>
              <w:jc w:val="center"/>
              <w:rPr>
                <w:rFonts w:ascii="Perpetua" w:hAnsi="Perpetua"/>
                <w:sz w:val="22"/>
              </w:rPr>
            </w:pPr>
            <w:r w:rsidRPr="00EE5790">
              <w:rPr>
                <w:rFonts w:ascii="Perpetua" w:hAnsi="Perpetua"/>
                <w:sz w:val="22"/>
              </w:rPr>
              <w:t>Bollettino parrocchiale settimanale di</w:t>
            </w:r>
          </w:p>
          <w:p w:rsidR="00463012" w:rsidRPr="00EE5790" w:rsidRDefault="00463012" w:rsidP="00A55A93">
            <w:pPr>
              <w:shd w:val="clear" w:color="808080" w:fill="auto"/>
              <w:jc w:val="center"/>
              <w:rPr>
                <w:rFonts w:ascii="Perpetua" w:hAnsi="Perpetua"/>
                <w:b/>
                <w:sz w:val="22"/>
              </w:rPr>
            </w:pPr>
            <w:r w:rsidRPr="00EE5790">
              <w:rPr>
                <w:rFonts w:ascii="Perpetua" w:hAnsi="Perpetua"/>
                <w:b/>
                <w:sz w:val="22"/>
              </w:rPr>
              <w:t>SANTA MARIA DELLE GRAZIE</w:t>
            </w:r>
            <w:r>
              <w:rPr>
                <w:rFonts w:ascii="Perpetua" w:hAnsi="Perpetua"/>
                <w:b/>
                <w:sz w:val="22"/>
              </w:rPr>
              <w:t xml:space="preserve">   </w:t>
            </w:r>
            <w:r w:rsidRPr="00EE5790">
              <w:rPr>
                <w:rFonts w:ascii="Perpetua" w:hAnsi="Perpetua"/>
                <w:b/>
                <w:sz w:val="22"/>
              </w:rPr>
              <w:t>-ESTE-</w:t>
            </w:r>
          </w:p>
          <w:p w:rsidR="00463012" w:rsidRDefault="00BB52E9" w:rsidP="00A55A93">
            <w:pPr>
              <w:ind w:right="28"/>
              <w:jc w:val="center"/>
              <w:rPr>
                <w:rFonts w:ascii="Algerian" w:hAnsi="Algerian"/>
                <w:sz w:val="14"/>
                <w:szCs w:val="14"/>
              </w:rPr>
            </w:pPr>
            <w:hyperlink r:id="rId5" w:history="1">
              <w:r w:rsidR="00463012" w:rsidRPr="00E81ABC">
                <w:rPr>
                  <w:rStyle w:val="Collegamentoipertestuale"/>
                  <w:sz w:val="18"/>
                  <w:szCs w:val="18"/>
                </w:rPr>
                <w:t>WWW.SANTAMARIADELLEGRAZIEESTE.IT</w:t>
              </w:r>
            </w:hyperlink>
          </w:p>
          <w:p w:rsidR="00463012" w:rsidRPr="004C6AA1" w:rsidRDefault="00463012" w:rsidP="00A55A93">
            <w:pPr>
              <w:rPr>
                <w:rFonts w:ascii="Perpetua" w:hAnsi="Perpetua"/>
                <w:sz w:val="14"/>
                <w:szCs w:val="14"/>
              </w:rPr>
            </w:pPr>
            <w:r w:rsidRPr="004C6AA1">
              <w:rPr>
                <w:rFonts w:ascii="Perpetua" w:hAnsi="Perpetua" w:cs="Arial"/>
                <w:sz w:val="22"/>
                <w:szCs w:val="22"/>
              </w:rPr>
              <w:t xml:space="preserve">TELEFONI UTILI (0429):   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 xml:space="preserve">  </w:t>
            </w:r>
          </w:p>
          <w:p w:rsidR="00463012" w:rsidRPr="004C6AA1" w:rsidRDefault="00463012" w:rsidP="00A55A93">
            <w:pPr>
              <w:rPr>
                <w:rFonts w:ascii="Perpetua" w:hAnsi="Perpetua" w:cs="Arial"/>
                <w:sz w:val="22"/>
                <w:szCs w:val="22"/>
              </w:rPr>
            </w:pPr>
            <w:r w:rsidRPr="004C6AA1">
              <w:rPr>
                <w:rFonts w:ascii="Perpetua" w:hAnsi="Perpetua" w:cs="Arial"/>
                <w:sz w:val="22"/>
                <w:szCs w:val="22"/>
              </w:rPr>
              <w:t xml:space="preserve">Fax  610911  -    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            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Parrocchia: 2151</w:t>
            </w:r>
          </w:p>
          <w:p w:rsidR="00463012" w:rsidRPr="00EE5790" w:rsidRDefault="00463012" w:rsidP="00A55A93">
            <w:pPr>
              <w:shd w:val="clear" w:color="808080" w:fill="auto"/>
              <w:rPr>
                <w:rFonts w:ascii="Perpetua" w:hAnsi="Perpetua"/>
              </w:rPr>
            </w:pPr>
            <w:r w:rsidRPr="004C6AA1">
              <w:rPr>
                <w:rFonts w:ascii="Perpetua" w:hAnsi="Perpetua" w:cs="Arial"/>
                <w:sz w:val="22"/>
                <w:szCs w:val="22"/>
              </w:rPr>
              <w:t>Suore: 6005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96                 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Scuola Materna 3208</w:t>
            </w:r>
          </w:p>
        </w:tc>
        <w:tc>
          <w:tcPr>
            <w:tcW w:w="35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3012" w:rsidRPr="00EE5790" w:rsidRDefault="00463012" w:rsidP="00A55A93">
            <w:pPr>
              <w:ind w:right="28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463012" w:rsidRDefault="00463012" w:rsidP="00A55A93">
            <w:pPr>
              <w:ind w:right="28"/>
              <w:rPr>
                <w:rFonts w:ascii="Arial" w:hAnsi="Arial" w:cs="Arial"/>
                <w:sz w:val="24"/>
                <w:szCs w:val="24"/>
              </w:rPr>
            </w:pPr>
            <w:r w:rsidRPr="00E81AB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301240" cy="1158240"/>
                  <wp:effectExtent l="0" t="0" r="3810" b="381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4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3012" w:rsidRDefault="00463012" w:rsidP="0005798D">
      <w:pPr>
        <w:pStyle w:val="Didascalia"/>
        <w:shd w:val="pct12" w:color="auto" w:fill="D0CECE" w:themeFill="background2" w:themeFillShade="E6"/>
        <w:spacing w:line="140" w:lineRule="exact"/>
        <w:ind w:right="170"/>
        <w:jc w:val="center"/>
        <w:rPr>
          <w:rFonts w:ascii="Elephant" w:hAnsi="Elephant"/>
        </w:rPr>
      </w:pPr>
    </w:p>
    <w:p w:rsidR="00463012" w:rsidRDefault="00463012" w:rsidP="0005798D">
      <w:pPr>
        <w:pStyle w:val="Didascalia"/>
        <w:shd w:val="pct12" w:color="auto" w:fill="D0CECE" w:themeFill="background2" w:themeFillShade="E6"/>
        <w:spacing w:line="260" w:lineRule="exact"/>
        <w:ind w:right="17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Ascensione del Signore</w:t>
      </w:r>
    </w:p>
    <w:p w:rsidR="00463012" w:rsidRPr="00205529" w:rsidRDefault="00463012" w:rsidP="0005798D">
      <w:pPr>
        <w:pStyle w:val="Didascalia"/>
        <w:shd w:val="pct12" w:color="auto" w:fill="D0CECE" w:themeFill="background2" w:themeFillShade="E6"/>
        <w:spacing w:line="260" w:lineRule="exact"/>
        <w:ind w:right="170"/>
        <w:jc w:val="center"/>
        <w:rPr>
          <w:rFonts w:ascii="Arial" w:hAnsi="Arial" w:cs="Arial"/>
          <w:sz w:val="28"/>
          <w:szCs w:val="28"/>
        </w:rPr>
      </w:pPr>
      <w:r>
        <w:rPr>
          <w:rFonts w:ascii="Comic Sans MS" w:hAnsi="Comic Sans MS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28 maggio 2017 </w:t>
      </w:r>
      <w:r w:rsidRPr="00205529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b w:val="0"/>
          <w:sz w:val="28"/>
          <w:szCs w:val="28"/>
        </w:rPr>
        <w:t>(III</w:t>
      </w:r>
      <w:r w:rsidRPr="00205529">
        <w:rPr>
          <w:rFonts w:ascii="Arial" w:hAnsi="Arial" w:cs="Arial"/>
          <w:b w:val="0"/>
          <w:sz w:val="28"/>
          <w:szCs w:val="28"/>
        </w:rPr>
        <w:t xml:space="preserve"> settimana del Salterio)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368"/>
      </w:tblGrid>
      <w:tr w:rsidR="00463012" w:rsidRPr="002136CC" w:rsidTr="00A55A93">
        <w:trPr>
          <w:trHeight w:val="1315"/>
        </w:trPr>
        <w:tc>
          <w:tcPr>
            <w:tcW w:w="2003" w:type="dxa"/>
          </w:tcPr>
          <w:p w:rsidR="00463012" w:rsidRPr="002136CC" w:rsidRDefault="00463012" w:rsidP="00A55A93">
            <w:pPr>
              <w:ind w:right="28"/>
              <w:rPr>
                <w:rFonts w:ascii="Bookman Old Style" w:hAnsi="Bookman Old Style"/>
                <w:smallCaps/>
                <w:sz w:val="24"/>
                <w:szCs w:val="22"/>
              </w:rPr>
            </w:pPr>
            <w:r w:rsidRPr="002136CC">
              <w:rPr>
                <w:rFonts w:ascii="Bookman Old Style" w:hAnsi="Bookman Old Style"/>
                <w:smallCaps/>
                <w:sz w:val="24"/>
                <w:szCs w:val="22"/>
                <w:u w:val="single"/>
              </w:rPr>
              <w:t>Letture</w:t>
            </w:r>
            <w:r w:rsidRPr="002136CC">
              <w:rPr>
                <w:rFonts w:ascii="Bookman Old Style" w:hAnsi="Bookman Old Style"/>
                <w:smallCaps/>
                <w:sz w:val="24"/>
                <w:szCs w:val="22"/>
              </w:rPr>
              <w:t>:</w:t>
            </w:r>
          </w:p>
          <w:p w:rsidR="00463012" w:rsidRDefault="00463012" w:rsidP="00A55A93">
            <w:pPr>
              <w:ind w:right="28"/>
              <w:rPr>
                <w:rFonts w:ascii="Book Antiqua" w:hAnsi="Book Antiqua"/>
              </w:rPr>
            </w:pPr>
            <w:r w:rsidRPr="002136CC">
              <w:rPr>
                <w:rFonts w:ascii="Book Antiqua" w:hAnsi="Book Antiqua"/>
              </w:rPr>
              <w:t>At</w:t>
            </w:r>
            <w:r>
              <w:rPr>
                <w:rFonts w:ascii="Book Antiqua" w:hAnsi="Book Antiqua"/>
              </w:rPr>
              <w:t>ti</w:t>
            </w:r>
            <w:r w:rsidRPr="002136CC">
              <w:rPr>
                <w:rFonts w:ascii="Book Antiqua" w:hAnsi="Book Antiqua"/>
              </w:rPr>
              <w:t xml:space="preserve"> 1,1-11; </w:t>
            </w:r>
          </w:p>
          <w:p w:rsidR="00463012" w:rsidRDefault="00463012" w:rsidP="00A55A93">
            <w:pPr>
              <w:ind w:right="28"/>
              <w:rPr>
                <w:rFonts w:ascii="Book Antiqua" w:hAnsi="Book Antiqua"/>
              </w:rPr>
            </w:pPr>
            <w:r w:rsidRPr="002136CC">
              <w:rPr>
                <w:rFonts w:ascii="Book Antiqua" w:hAnsi="Book Antiqua"/>
              </w:rPr>
              <w:t>Sal</w:t>
            </w:r>
            <w:r>
              <w:rPr>
                <w:rFonts w:ascii="Book Antiqua" w:hAnsi="Book Antiqua"/>
              </w:rPr>
              <w:t>mo</w:t>
            </w:r>
            <w:r w:rsidRPr="002136CC">
              <w:rPr>
                <w:rFonts w:ascii="Book Antiqua" w:hAnsi="Book Antiqua"/>
              </w:rPr>
              <w:t xml:space="preserve"> 46; </w:t>
            </w:r>
          </w:p>
          <w:p w:rsidR="00463012" w:rsidRDefault="00463012" w:rsidP="00A55A93">
            <w:pPr>
              <w:ind w:right="28"/>
              <w:rPr>
                <w:rFonts w:ascii="Book Antiqua" w:hAnsi="Book Antiqua"/>
              </w:rPr>
            </w:pPr>
            <w:r w:rsidRPr="002136CC">
              <w:rPr>
                <w:rFonts w:ascii="Book Antiqua" w:hAnsi="Book Antiqua"/>
              </w:rPr>
              <w:t>Ef</w:t>
            </w:r>
            <w:r>
              <w:rPr>
                <w:rFonts w:ascii="Book Antiqua" w:hAnsi="Book Antiqua"/>
              </w:rPr>
              <w:t>esini</w:t>
            </w:r>
            <w:r w:rsidRPr="002136CC">
              <w:rPr>
                <w:rFonts w:ascii="Book Antiqua" w:hAnsi="Book Antiqua"/>
              </w:rPr>
              <w:t xml:space="preserve"> 1,17-23; </w:t>
            </w:r>
          </w:p>
          <w:p w:rsidR="00463012" w:rsidRPr="002136CC" w:rsidRDefault="00463012" w:rsidP="00A55A93">
            <w:pPr>
              <w:ind w:right="28"/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</w:rPr>
              <w:t>Matteo</w:t>
            </w:r>
            <w:r w:rsidRPr="002136CC">
              <w:rPr>
                <w:rFonts w:ascii="Book Antiqua" w:hAnsi="Book Antiqua"/>
              </w:rPr>
              <w:t xml:space="preserve"> 28,16-20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12" w:rsidRPr="002136CC" w:rsidRDefault="00463012" w:rsidP="0005798D">
            <w:pPr>
              <w:shd w:val="pct12" w:color="auto" w:fill="D0CECE" w:themeFill="background2" w:themeFillShade="E6"/>
              <w:spacing w:after="120"/>
              <w:ind w:right="2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136CC">
              <w:rPr>
                <w:b/>
                <w:bCs/>
                <w:i/>
                <w:iCs/>
                <w:sz w:val="24"/>
                <w:szCs w:val="24"/>
                <w:shd w:val="pct25" w:color="C0C0C0" w:fill="FFFFFF"/>
              </w:rPr>
              <w:t>COLLETTA</w:t>
            </w:r>
          </w:p>
          <w:p w:rsidR="00463012" w:rsidRPr="002136CC" w:rsidRDefault="00463012" w:rsidP="00A55A93">
            <w:pPr>
              <w:spacing w:after="120"/>
              <w:ind w:right="28"/>
              <w:jc w:val="both"/>
              <w:rPr>
                <w:rFonts w:ascii="Papyrus" w:hAnsi="Papyrus"/>
                <w:b/>
                <w:bCs/>
                <w:i/>
                <w:sz w:val="24"/>
                <w:szCs w:val="22"/>
              </w:rPr>
            </w:pPr>
            <w:r w:rsidRPr="002136CC">
              <w:rPr>
                <w:rFonts w:ascii="Book Antiqua" w:hAnsi="Book Antiqua"/>
                <w:i/>
              </w:rPr>
              <w:t>Esulti di santa gioia la tua Chiesa, o Padre, per il mistero che celebra in questa liturgia di lode, poiché nel tuo Figlio asceso al cielo la nostra umanità è innalzata accanto a te, e noi, membra del suo corpo, viviamo nella speranza di raggiungere Cristo, nostro capo, nella gloria. Egli è Dio...</w:t>
            </w:r>
          </w:p>
        </w:tc>
      </w:tr>
    </w:tbl>
    <w:p w:rsidR="00463012" w:rsidRPr="002136CC" w:rsidRDefault="00463012" w:rsidP="00463012">
      <w:pPr>
        <w:pStyle w:val="Rientrocorpodeltesto"/>
        <w:widowControl w:val="0"/>
        <w:tabs>
          <w:tab w:val="left" w:pos="204"/>
          <w:tab w:val="left" w:pos="3341"/>
        </w:tabs>
        <w:ind w:right="28"/>
        <w:rPr>
          <w:rFonts w:ascii="Book Antiqua" w:hAnsi="Book Antiqua" w:cs="Tahoma"/>
          <w:sz w:val="16"/>
          <w:szCs w:val="18"/>
        </w:rPr>
      </w:pPr>
    </w:p>
    <w:p w:rsidR="00463012" w:rsidRDefault="00463012" w:rsidP="0005798D">
      <w:pPr>
        <w:pStyle w:val="Rientrocorpodeltesto"/>
        <w:widowControl w:val="0"/>
        <w:tabs>
          <w:tab w:val="left" w:pos="204"/>
          <w:tab w:val="left" w:pos="3341"/>
        </w:tabs>
        <w:ind w:right="170"/>
        <w:rPr>
          <w:rFonts w:ascii="Book Antiqua" w:hAnsi="Book Antiqua" w:cs="Tahoma"/>
          <w:szCs w:val="18"/>
        </w:rPr>
      </w:pPr>
      <w:r w:rsidRPr="002136CC">
        <w:rPr>
          <w:rFonts w:ascii="Book Antiqua" w:hAnsi="Book Antiqua" w:cs="Tahoma"/>
          <w:szCs w:val="18"/>
        </w:rPr>
        <w:t>Quel Gesù con il quale i discepoli hanno «mangiato e bevuto» continua la sua permanenza invisibile nella Chiesa. Essa è</w:t>
      </w:r>
      <w:r w:rsidRPr="002136CC">
        <w:rPr>
          <w:rFonts w:ascii="Book Antiqua" w:hAnsi="Book Antiqua" w:cs="Tahoma"/>
          <w:i/>
          <w:iCs/>
          <w:szCs w:val="18"/>
        </w:rPr>
        <w:t xml:space="preserve"> </w:t>
      </w:r>
      <w:r w:rsidRPr="002136CC">
        <w:rPr>
          <w:rFonts w:ascii="Book Antiqua" w:hAnsi="Book Antiqua" w:cs="Tahoma"/>
          <w:szCs w:val="18"/>
        </w:rPr>
        <w:t xml:space="preserve">chiamata a </w:t>
      </w:r>
      <w:r w:rsidRPr="002136CC">
        <w:rPr>
          <w:rFonts w:ascii="Book Antiqua" w:hAnsi="Book Antiqua" w:cs="Tahoma"/>
          <w:b/>
          <w:szCs w:val="18"/>
        </w:rPr>
        <w:t>continuare la mission</w:t>
      </w:r>
      <w:r>
        <w:rPr>
          <w:rFonts w:ascii="Book Antiqua" w:hAnsi="Book Antiqua" w:cs="Tahoma"/>
          <w:b/>
          <w:szCs w:val="18"/>
        </w:rPr>
        <w:t xml:space="preserve">e e la predicazione di Cristo, </w:t>
      </w:r>
      <w:r w:rsidRPr="002136CC">
        <w:rPr>
          <w:rFonts w:ascii="Book Antiqua" w:hAnsi="Book Antiqua" w:cs="Tahoma"/>
          <w:b/>
          <w:szCs w:val="18"/>
        </w:rPr>
        <w:t>riceve</w:t>
      </w:r>
      <w:r>
        <w:rPr>
          <w:rFonts w:ascii="Book Antiqua" w:hAnsi="Book Antiqua" w:cs="Tahoma"/>
          <w:b/>
          <w:szCs w:val="18"/>
        </w:rPr>
        <w:t>ndo</w:t>
      </w:r>
      <w:r w:rsidRPr="002136CC">
        <w:rPr>
          <w:rFonts w:ascii="Book Antiqua" w:hAnsi="Book Antiqua" w:cs="Tahoma"/>
          <w:b/>
          <w:szCs w:val="18"/>
        </w:rPr>
        <w:t xml:space="preserve"> il compito di annunciare il Regno e rendere testimonianza al Signore</w:t>
      </w:r>
      <w:r>
        <w:rPr>
          <w:rFonts w:ascii="Book Antiqua" w:hAnsi="Book Antiqua" w:cs="Tahoma"/>
          <w:b/>
          <w:szCs w:val="18"/>
        </w:rPr>
        <w:t xml:space="preserve"> nell’attesa della sua venuta alla fine dei tempi</w:t>
      </w:r>
      <w:r w:rsidRPr="002136CC">
        <w:rPr>
          <w:rFonts w:ascii="Book Antiqua" w:hAnsi="Book Antiqua" w:cs="Tahoma"/>
          <w:szCs w:val="18"/>
        </w:rPr>
        <w:t>. Per questo gli angeli, dopo l’Ascensione del Risorto, invitano gli apostoli a non attardarsi a guardare il c</w:t>
      </w:r>
      <w:r>
        <w:rPr>
          <w:rFonts w:ascii="Book Antiqua" w:hAnsi="Book Antiqua" w:cs="Tahoma"/>
          <w:szCs w:val="18"/>
        </w:rPr>
        <w:t xml:space="preserve">ielo: l’avvenimento a cui hanno </w:t>
      </w:r>
      <w:r w:rsidRPr="002136CC">
        <w:rPr>
          <w:rFonts w:ascii="Book Antiqua" w:hAnsi="Book Antiqua" w:cs="Tahoma"/>
          <w:szCs w:val="18"/>
        </w:rPr>
        <w:t xml:space="preserve">assistito non coinvolge solamente loro; al contrario, da esso prende il via un dinamismo universale, «salvifico» e «missionario» che sarà </w:t>
      </w:r>
      <w:r>
        <w:rPr>
          <w:rFonts w:ascii="Book Antiqua" w:hAnsi="Book Antiqua" w:cs="Tahoma"/>
          <w:szCs w:val="18"/>
        </w:rPr>
        <w:t>animato dallo Spirito Santo (</w:t>
      </w:r>
      <w:r w:rsidRPr="002136CC">
        <w:rPr>
          <w:rFonts w:ascii="Book Antiqua" w:hAnsi="Book Antiqua" w:cs="Tahoma"/>
          <w:i/>
          <w:szCs w:val="18"/>
        </w:rPr>
        <w:t>prima</w:t>
      </w:r>
      <w:r w:rsidRPr="002136CC">
        <w:rPr>
          <w:rFonts w:ascii="Book Antiqua" w:hAnsi="Book Antiqua" w:cs="Tahoma"/>
          <w:b/>
          <w:bCs/>
          <w:i/>
          <w:szCs w:val="18"/>
        </w:rPr>
        <w:t xml:space="preserve"> </w:t>
      </w:r>
      <w:r w:rsidRPr="002136CC">
        <w:rPr>
          <w:rFonts w:ascii="Book Antiqua" w:hAnsi="Book Antiqua" w:cs="Tahoma"/>
          <w:i/>
          <w:szCs w:val="18"/>
        </w:rPr>
        <w:t>lettura</w:t>
      </w:r>
      <w:r w:rsidRPr="002136CC">
        <w:rPr>
          <w:rFonts w:ascii="Book Antiqua" w:hAnsi="Book Antiqua" w:cs="Tahoma"/>
          <w:szCs w:val="18"/>
        </w:rPr>
        <w:t>). Per la forza di questo Spirito, il Cristo glorificato e co</w:t>
      </w:r>
      <w:r>
        <w:rPr>
          <w:rFonts w:ascii="Book Antiqua" w:hAnsi="Book Antiqua" w:cs="Tahoma"/>
          <w:szCs w:val="18"/>
        </w:rPr>
        <w:t>stituito Signore universale (</w:t>
      </w:r>
      <w:r w:rsidRPr="002136CC">
        <w:rPr>
          <w:rFonts w:ascii="Book Antiqua" w:hAnsi="Book Antiqua" w:cs="Tahoma"/>
          <w:i/>
          <w:szCs w:val="18"/>
        </w:rPr>
        <w:t>seconda lettura</w:t>
      </w:r>
      <w:r w:rsidRPr="002136CC">
        <w:rPr>
          <w:rFonts w:ascii="Book Antiqua" w:hAnsi="Book Antiqua" w:cs="Tahoma"/>
          <w:szCs w:val="18"/>
        </w:rPr>
        <w:t>), capo del Corpo-Chiesa</w:t>
      </w:r>
      <w:r>
        <w:rPr>
          <w:rFonts w:ascii="Book Antiqua" w:hAnsi="Book Antiqua" w:cs="Tahoma"/>
          <w:szCs w:val="18"/>
        </w:rPr>
        <w:t xml:space="preserve"> e del Corpo-umanità, </w:t>
      </w:r>
      <w:r w:rsidRPr="002136CC">
        <w:rPr>
          <w:rFonts w:ascii="Book Antiqua" w:hAnsi="Book Antiqua" w:cs="Tahoma"/>
          <w:b/>
          <w:szCs w:val="18"/>
        </w:rPr>
        <w:t>attira a sé noi sue membra perché accediamo, con lui e per lui, alla vita presso il Padre</w:t>
      </w:r>
      <w:r w:rsidRPr="002136CC">
        <w:rPr>
          <w:rFonts w:ascii="Book Antiqua" w:hAnsi="Book Antiqua" w:cs="Tahoma"/>
          <w:szCs w:val="18"/>
        </w:rPr>
        <w:t xml:space="preserve">. </w:t>
      </w:r>
    </w:p>
    <w:p w:rsidR="00463012" w:rsidRPr="004239C0" w:rsidRDefault="00463012" w:rsidP="00463012">
      <w:pPr>
        <w:pStyle w:val="Rientrocorpodeltesto"/>
        <w:widowControl w:val="0"/>
        <w:tabs>
          <w:tab w:val="left" w:pos="204"/>
          <w:tab w:val="left" w:pos="3341"/>
        </w:tabs>
        <w:ind w:right="28"/>
        <w:rPr>
          <w:rFonts w:ascii="Book Antiqua" w:hAnsi="Book Antiqua"/>
          <w:b/>
        </w:rPr>
      </w:pPr>
    </w:p>
    <w:p w:rsidR="00463012" w:rsidRDefault="00463012" w:rsidP="005F4183">
      <w:pPr>
        <w:shd w:val="pct12" w:color="auto" w:fill="D0CECE" w:themeFill="background2" w:themeFillShade="E6"/>
        <w:spacing w:after="120"/>
        <w:ind w:right="170"/>
        <w:jc w:val="center"/>
        <w:outlineLvl w:val="0"/>
        <w:rPr>
          <w:rFonts w:ascii="Albertus Medium" w:hAnsi="Albertus Medium"/>
          <w:b/>
          <w:bCs/>
          <w:sz w:val="24"/>
          <w:szCs w:val="24"/>
        </w:rPr>
      </w:pPr>
      <w:r>
        <w:rPr>
          <w:rFonts w:ascii="Albertus Medium" w:hAnsi="Albertus Medium"/>
          <w:b/>
          <w:bCs/>
          <w:sz w:val="24"/>
          <w:szCs w:val="24"/>
        </w:rPr>
        <w:t>ORARIO DELLE S. MESSE e CELEBRAZIONI LITURGICHE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11"/>
        <w:gridCol w:w="731"/>
        <w:gridCol w:w="731"/>
        <w:gridCol w:w="731"/>
        <w:gridCol w:w="856"/>
        <w:gridCol w:w="856"/>
        <w:gridCol w:w="899"/>
      </w:tblGrid>
      <w:tr w:rsidR="00463012" w:rsidTr="00A55A93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3012" w:rsidRDefault="00463012" w:rsidP="00A55A93">
            <w:pPr>
              <w:pStyle w:val="Titolo3"/>
              <w:ind w:right="-85"/>
            </w:pPr>
            <w:r>
              <w:t>FERIALE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3012" w:rsidRDefault="00463012" w:rsidP="00A55A93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3012" w:rsidRDefault="00463012" w:rsidP="00A55A93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3012" w:rsidRDefault="00463012" w:rsidP="00A55A93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3012" w:rsidRDefault="00463012" w:rsidP="00A55A93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3012" w:rsidRDefault="00463012" w:rsidP="00A55A93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3012" w:rsidRDefault="00463012" w:rsidP="00A55A93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463012" w:rsidTr="00A55A93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3012" w:rsidRDefault="00463012" w:rsidP="00A55A93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PREFESTIVO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3012" w:rsidRDefault="00463012" w:rsidP="00A55A93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3012" w:rsidRDefault="00463012" w:rsidP="00A55A93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3012" w:rsidRDefault="00463012" w:rsidP="00A55A93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3012" w:rsidRDefault="00463012" w:rsidP="00A55A93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3012" w:rsidRDefault="00463012" w:rsidP="00A55A93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3012" w:rsidRDefault="00463012" w:rsidP="00A55A93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463012" w:rsidTr="00A55A93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3012" w:rsidRDefault="00463012" w:rsidP="00A55A93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FESTIVO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3012" w:rsidRDefault="00463012" w:rsidP="00A55A93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3012" w:rsidRDefault="00463012" w:rsidP="00A55A93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3012" w:rsidRDefault="00463012" w:rsidP="00A55A93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3012" w:rsidRDefault="00463012" w:rsidP="00A55A93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</w:t>
            </w: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3012" w:rsidRDefault="00463012" w:rsidP="00A55A93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3012" w:rsidRDefault="00463012" w:rsidP="00A55A93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463012" w:rsidTr="00A55A93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3012" w:rsidRDefault="00463012" w:rsidP="00A55A93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VESPRI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3012" w:rsidRDefault="00463012" w:rsidP="00A55A93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3012" w:rsidRDefault="00463012" w:rsidP="00A55A93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3012" w:rsidRDefault="00463012" w:rsidP="00A55A93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3012" w:rsidRDefault="00463012" w:rsidP="00A55A93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3012" w:rsidRDefault="00463012" w:rsidP="00A55A93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3012" w:rsidRDefault="00463012" w:rsidP="00A55A93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012" w:rsidTr="00A55A93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3012" w:rsidRDefault="00463012" w:rsidP="00A55A93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ROSARIO</w:t>
            </w:r>
          </w:p>
        </w:tc>
        <w:tc>
          <w:tcPr>
            <w:tcW w:w="146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3012" w:rsidRDefault="00463012" w:rsidP="00A55A93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3012" w:rsidRDefault="00463012" w:rsidP="00A55A93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3012" w:rsidRDefault="00463012" w:rsidP="00A55A93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3012" w:rsidRDefault="00463012" w:rsidP="00A55A93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63012" w:rsidRDefault="00463012" w:rsidP="00A55A93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</w:t>
            </w:r>
          </w:p>
        </w:tc>
      </w:tr>
    </w:tbl>
    <w:p w:rsidR="00463012" w:rsidRDefault="00463012" w:rsidP="00057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808080" w:fill="B3B3B3"/>
        <w:tabs>
          <w:tab w:val="left" w:pos="3600"/>
        </w:tabs>
        <w:spacing w:after="120"/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lastRenderedPageBreak/>
        <w:t>APPUNTAMENTI DELLA SETTIMANA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972"/>
        <w:gridCol w:w="4198"/>
      </w:tblGrid>
      <w:tr w:rsidR="00063F66" w:rsidTr="0005798D">
        <w:trPr>
          <w:trHeight w:val="473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F66" w:rsidRDefault="00063F66" w:rsidP="00063F66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ind w:left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pperplate Gothic Bold" w:hAnsi="Copperplate Gothic Bold"/>
                <w:b/>
                <w:bCs/>
                <w:iCs/>
                <w:sz w:val="22"/>
                <w:szCs w:val="22"/>
              </w:rPr>
              <w:t>DOMENICA</w:t>
            </w:r>
          </w:p>
          <w:p w:rsidR="00063F66" w:rsidRDefault="00063F66" w:rsidP="00063F66">
            <w:pPr>
              <w:pStyle w:val="Titolo2"/>
              <w:spacing w:before="0" w:after="0"/>
              <w:jc w:val="center"/>
              <w:rPr>
                <w:i w:val="0"/>
                <w:sz w:val="16"/>
                <w:szCs w:val="16"/>
              </w:rPr>
            </w:pPr>
            <w:r w:rsidRPr="00063F66">
              <w:rPr>
                <w:i w:val="0"/>
                <w:sz w:val="18"/>
                <w:szCs w:val="16"/>
              </w:rPr>
              <w:t>ASCENSIONE DEL SIGNORE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F66" w:rsidRDefault="00063F66" w:rsidP="00063F66">
            <w:pPr>
              <w:spacing w:line="240" w:lineRule="exact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F66" w:rsidRDefault="00063F66" w:rsidP="00063F66">
            <w:pPr>
              <w:spacing w:line="240" w:lineRule="exact"/>
            </w:pPr>
            <w:r>
              <w:t>Ore 10.00</w:t>
            </w:r>
          </w:p>
          <w:p w:rsidR="00063F66" w:rsidRDefault="00063F66" w:rsidP="00063F66">
            <w:pPr>
              <w:spacing w:line="240" w:lineRule="exact"/>
            </w:pPr>
            <w:r>
              <w:t>Ore 11.30</w:t>
            </w:r>
          </w:p>
          <w:p w:rsidR="00063F66" w:rsidRDefault="00063F66" w:rsidP="00063F66">
            <w:pPr>
              <w:spacing w:line="240" w:lineRule="exact"/>
            </w:pPr>
            <w:r>
              <w:t>Ore 17.00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F66" w:rsidRDefault="00063F66" w:rsidP="00063F66">
            <w:pPr>
              <w:spacing w:line="240" w:lineRule="exact"/>
              <w:rPr>
                <w:bCs/>
                <w:iCs/>
              </w:rPr>
            </w:pPr>
            <w:r>
              <w:rPr>
                <w:bCs/>
                <w:iCs/>
              </w:rPr>
              <w:t>S. Messa con il canto della Corale SMG</w:t>
            </w:r>
          </w:p>
          <w:p w:rsidR="00063F66" w:rsidRPr="009C54D8" w:rsidRDefault="00063F66" w:rsidP="00063F66">
            <w:pPr>
              <w:spacing w:line="240" w:lineRule="exact"/>
              <w:rPr>
                <w:bCs/>
                <w:i/>
                <w:iCs/>
              </w:rPr>
            </w:pPr>
            <w:r w:rsidRPr="009C54D8">
              <w:rPr>
                <w:bCs/>
                <w:i/>
                <w:iCs/>
              </w:rPr>
              <w:t>S. messa con la corale di Rio Ponte san Nicolò</w:t>
            </w:r>
          </w:p>
          <w:p w:rsidR="00063F66" w:rsidRDefault="00063F66" w:rsidP="00063F66">
            <w:pPr>
              <w:spacing w:line="240" w:lineRule="exact"/>
              <w:rPr>
                <w:bCs/>
                <w:iCs/>
              </w:rPr>
            </w:pPr>
            <w:r>
              <w:rPr>
                <w:bCs/>
                <w:iCs/>
              </w:rPr>
              <w:t>Vespri solenni e omaggio alla Madonna</w:t>
            </w:r>
          </w:p>
        </w:tc>
      </w:tr>
      <w:tr w:rsidR="00463012" w:rsidTr="0005798D">
        <w:trPr>
          <w:trHeight w:val="54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012" w:rsidRDefault="00463012" w:rsidP="00A55A93">
            <w:pPr>
              <w:spacing w:line="240" w:lineRule="exac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MERCOLEDÌ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012" w:rsidRDefault="00463012" w:rsidP="00A55A93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012" w:rsidRDefault="00463012" w:rsidP="00A55A93">
            <w:r>
              <w:t>Ore 15.30</w:t>
            </w:r>
          </w:p>
          <w:p w:rsidR="00463012" w:rsidRDefault="00463012" w:rsidP="00A55A93">
            <w:r>
              <w:t>Ore 21.00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012" w:rsidRDefault="00463012" w:rsidP="00A55A93">
            <w:r>
              <w:t>Incontro Terza Età, in sala S. Vincenzo</w:t>
            </w:r>
          </w:p>
          <w:p w:rsidR="00463012" w:rsidRPr="005F67AE" w:rsidRDefault="00463012" w:rsidP="00A55A93">
            <w:pPr>
              <w:rPr>
                <w:b/>
              </w:rPr>
            </w:pPr>
            <w:r>
              <w:rPr>
                <w:b/>
              </w:rPr>
              <w:t>Processione conclusiva m</w:t>
            </w:r>
            <w:r w:rsidRPr="005F67AE">
              <w:rPr>
                <w:b/>
              </w:rPr>
              <w:t xml:space="preserve">ese di maggio </w:t>
            </w:r>
          </w:p>
        </w:tc>
      </w:tr>
      <w:tr w:rsidR="00463012" w:rsidTr="0005798D"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012" w:rsidRDefault="00463012" w:rsidP="00A55A93">
            <w:pPr>
              <w:spacing w:line="240" w:lineRule="exac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GIOVEDÌ</w:t>
            </w:r>
            <w:r>
              <w:rPr>
                <w:u w:val="single"/>
              </w:rPr>
              <w:t xml:space="preserve"> </w:t>
            </w:r>
            <w:r w:rsidRPr="002136CC">
              <w:rPr>
                <w:b/>
              </w:rPr>
              <w:t>giugno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012" w:rsidRDefault="00463012" w:rsidP="00A55A93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012" w:rsidRDefault="00463012" w:rsidP="00A55A93">
            <w:pPr>
              <w:spacing w:line="240" w:lineRule="exact"/>
            </w:pPr>
            <w:r>
              <w:t>Ore 21.00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012" w:rsidRDefault="00463012" w:rsidP="00A55A93">
            <w:pPr>
              <w:spacing w:line="240" w:lineRule="exact"/>
              <w:jc w:val="both"/>
            </w:pPr>
            <w:r>
              <w:t>Prove Corale Santa Maria delle Grazie</w:t>
            </w:r>
          </w:p>
        </w:tc>
      </w:tr>
      <w:tr w:rsidR="00463012" w:rsidTr="0005798D">
        <w:trPr>
          <w:trHeight w:val="287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012" w:rsidRDefault="00463012" w:rsidP="00A55A93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sz w:val="24"/>
                <w:szCs w:val="24"/>
                <w:u w:val="single"/>
              </w:rPr>
              <w:t>VENERDÌ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463012" w:rsidRPr="00F638DE" w:rsidRDefault="00F638DE" w:rsidP="00A55A93">
            <w:pPr>
              <w:spacing w:line="240" w:lineRule="exact"/>
              <w:rPr>
                <w:b/>
              </w:rPr>
            </w:pPr>
            <w:proofErr w:type="spellStart"/>
            <w:r w:rsidRPr="00F638DE">
              <w:rPr>
                <w:b/>
              </w:rPr>
              <w:t>primo</w:t>
            </w:r>
            <w:proofErr w:type="spellEnd"/>
            <w:r w:rsidRPr="00F638DE">
              <w:rPr>
                <w:b/>
              </w:rPr>
              <w:t xml:space="preserve"> del mese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012" w:rsidRDefault="00463012" w:rsidP="00A55A93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012" w:rsidRDefault="00463012" w:rsidP="00A55A93">
            <w:r>
              <w:t>Ore 16.30</w:t>
            </w:r>
          </w:p>
          <w:p w:rsidR="00463012" w:rsidRDefault="00463012" w:rsidP="00A55A93">
            <w:r>
              <w:t>Ore 21.00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012" w:rsidRDefault="00463012" w:rsidP="00A55A93">
            <w:r>
              <w:t>Ascolto della Parola c/o alloggio Suore</w:t>
            </w:r>
          </w:p>
          <w:p w:rsidR="00463012" w:rsidRDefault="00463012" w:rsidP="00A55A93">
            <w:r>
              <w:t xml:space="preserve">Santa Messa e </w:t>
            </w:r>
            <w:r w:rsidR="00604269" w:rsidRPr="005F67AE">
              <w:rPr>
                <w:b/>
              </w:rPr>
              <w:t>adorazione notturna</w:t>
            </w:r>
            <w:r w:rsidR="00604269">
              <w:t xml:space="preserve"> </w:t>
            </w:r>
          </w:p>
        </w:tc>
      </w:tr>
      <w:tr w:rsidR="00463012" w:rsidTr="0005798D">
        <w:trPr>
          <w:trHeight w:val="189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012" w:rsidRDefault="00463012" w:rsidP="00A55A9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24"/>
                <w:szCs w:val="24"/>
                <w:u w:val="single"/>
              </w:rPr>
              <w:t>SABATO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012" w:rsidRDefault="00463012" w:rsidP="00A55A93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012" w:rsidRDefault="00463012" w:rsidP="00A55A93">
            <w:pPr>
              <w:tabs>
                <w:tab w:val="right" w:pos="994"/>
              </w:tabs>
              <w:spacing w:line="240" w:lineRule="exact"/>
            </w:pPr>
            <w:r>
              <w:t>Ore 14.30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012" w:rsidRDefault="00463012" w:rsidP="00A55A93">
            <w:pPr>
              <w:pStyle w:val="Puntoelenc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 Coro giovanile</w:t>
            </w:r>
          </w:p>
        </w:tc>
      </w:tr>
      <w:tr w:rsidR="00463012" w:rsidTr="0005798D">
        <w:trPr>
          <w:trHeight w:val="489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012" w:rsidRDefault="00463012" w:rsidP="00A55A93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pperplate Gothic Bold" w:hAnsi="Copperplate Gothic Bold"/>
                <w:b/>
                <w:bCs/>
                <w:iCs/>
                <w:sz w:val="22"/>
                <w:szCs w:val="22"/>
              </w:rPr>
              <w:t>DOMENICA</w:t>
            </w:r>
          </w:p>
          <w:p w:rsidR="00463012" w:rsidRPr="00F577F8" w:rsidRDefault="00463012" w:rsidP="00A55A93">
            <w:pPr>
              <w:pStyle w:val="Titolo2"/>
              <w:spacing w:before="0" w:after="0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PENTECOSTE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012" w:rsidRDefault="00463012" w:rsidP="00A55A93">
            <w:pPr>
              <w:spacing w:line="240" w:lineRule="exact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012" w:rsidRDefault="00463012" w:rsidP="00A55A93">
            <w:pPr>
              <w:spacing w:line="240" w:lineRule="exact"/>
            </w:pPr>
            <w:r>
              <w:t>Ore 10.00</w:t>
            </w:r>
          </w:p>
          <w:p w:rsidR="00463012" w:rsidRDefault="00463012" w:rsidP="00A55A93">
            <w:pPr>
              <w:spacing w:line="240" w:lineRule="exact"/>
            </w:pPr>
            <w:r>
              <w:t>Ore 17.00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012" w:rsidRDefault="00463012" w:rsidP="00A55A93">
            <w:pPr>
              <w:spacing w:line="240" w:lineRule="exact"/>
              <w:rPr>
                <w:bCs/>
                <w:iCs/>
              </w:rPr>
            </w:pPr>
            <w:r>
              <w:rPr>
                <w:bCs/>
                <w:iCs/>
              </w:rPr>
              <w:t>S. Messa con il canto della Corale SMG</w:t>
            </w:r>
          </w:p>
          <w:p w:rsidR="00463012" w:rsidRDefault="00463012" w:rsidP="00A55A93">
            <w:pPr>
              <w:spacing w:line="240" w:lineRule="exact"/>
              <w:rPr>
                <w:bCs/>
                <w:iCs/>
              </w:rPr>
            </w:pPr>
            <w:r>
              <w:rPr>
                <w:bCs/>
                <w:iCs/>
              </w:rPr>
              <w:t>Vespri solenni con omaggio alla Madonna</w:t>
            </w:r>
          </w:p>
        </w:tc>
      </w:tr>
    </w:tbl>
    <w:p w:rsidR="00463012" w:rsidRDefault="00463012" w:rsidP="00463012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463012" w:rsidRDefault="00463012" w:rsidP="00463012">
      <w:pPr>
        <w:pStyle w:val="Titolo4"/>
        <w:spacing w:line="280" w:lineRule="exact"/>
        <w:ind w:right="57" w:firstLine="502"/>
        <w:jc w:val="both"/>
        <w:rPr>
          <w:rFonts w:ascii="Arial Rounded MT Bold" w:hAnsi="Arial Rounded MT Bold" w:cs="Times New Roman"/>
          <w:sz w:val="22"/>
          <w:szCs w:val="22"/>
          <w:u w:val="single"/>
        </w:rPr>
      </w:pPr>
      <w:r>
        <w:rPr>
          <w:rFonts w:ascii="Arial Rounded MT Bold" w:hAnsi="Arial Rounded MT Bold" w:cs="Times New Roman"/>
          <w:sz w:val="22"/>
          <w:szCs w:val="22"/>
          <w:u w:val="single"/>
        </w:rPr>
        <w:t>Adorazione eucaristica quotidiana.</w:t>
      </w:r>
    </w:p>
    <w:p w:rsidR="00463012" w:rsidRDefault="00463012" w:rsidP="00463012">
      <w:pPr>
        <w:pStyle w:val="Titolo4"/>
        <w:spacing w:line="280" w:lineRule="exact"/>
        <w:ind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Maiandra GD" w:hAnsi="Maiandra GD" w:cs="Times New Roman"/>
          <w:sz w:val="22"/>
          <w:szCs w:val="22"/>
        </w:rPr>
        <w:sym w:font="Wingdings 3" w:char="005B"/>
      </w:r>
      <w:r>
        <w:rPr>
          <w:rFonts w:ascii="Times New Roman" w:hAnsi="Times New Roman" w:cs="Times New Roman"/>
          <w:b w:val="0"/>
          <w:i/>
          <w:sz w:val="18"/>
          <w:szCs w:val="18"/>
        </w:rPr>
        <w:t xml:space="preserve"> in Cappella ogni giorno feriale: ore 9 – 11 </w:t>
      </w:r>
      <w:r>
        <w:rPr>
          <w:rFonts w:ascii="Times New Roman" w:hAnsi="Times New Roman" w:cs="Times New Roman"/>
          <w:b w:val="0"/>
          <w:i/>
          <w:sz w:val="16"/>
          <w:szCs w:val="16"/>
        </w:rPr>
        <w:t>(sabato compreso)</w:t>
      </w:r>
      <w:r>
        <w:rPr>
          <w:rFonts w:ascii="Times New Roman" w:hAnsi="Times New Roman" w:cs="Times New Roman"/>
          <w:b w:val="0"/>
          <w:i/>
          <w:sz w:val="18"/>
          <w:szCs w:val="18"/>
        </w:rPr>
        <w:t xml:space="preserve">; e 17.30 – 19.00 </w:t>
      </w:r>
      <w:r>
        <w:rPr>
          <w:rFonts w:ascii="Times New Roman" w:hAnsi="Times New Roman" w:cs="Times New Roman"/>
          <w:b w:val="0"/>
          <w:i/>
          <w:sz w:val="16"/>
          <w:szCs w:val="16"/>
        </w:rPr>
        <w:t>(dal lunedì al venerdì)</w:t>
      </w:r>
    </w:p>
    <w:p w:rsidR="00463012" w:rsidRDefault="00463012" w:rsidP="00463012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463012" w:rsidRDefault="00463012" w:rsidP="00463012">
      <w:pPr>
        <w:ind w:firstLine="505"/>
        <w:jc w:val="both"/>
        <w:rPr>
          <w:rFonts w:ascii="Verdana" w:hAnsi="Verdana"/>
          <w:sz w:val="14"/>
        </w:rPr>
      </w:pPr>
      <w:r>
        <w:rPr>
          <w:rFonts w:ascii="Arial Rounded MT Bold" w:hAnsi="Arial Rounded MT Bold"/>
          <w:b/>
          <w:sz w:val="22"/>
          <w:szCs w:val="22"/>
          <w:u w:val="single"/>
        </w:rPr>
        <w:t>Confessioni settimanali</w:t>
      </w:r>
      <w:r>
        <w:rPr>
          <w:b/>
        </w:rPr>
        <w:t>.</w:t>
      </w:r>
      <w:r>
        <w:t xml:space="preserve"> </w:t>
      </w:r>
      <w:r>
        <w:rPr>
          <w:rFonts w:ascii="Verdana" w:hAnsi="Verdana"/>
          <w:sz w:val="14"/>
          <w:u w:val="single"/>
        </w:rPr>
        <w:t xml:space="preserve">Padre </w:t>
      </w:r>
      <w:r w:rsidRPr="002A282D">
        <w:rPr>
          <w:rFonts w:ascii="Verdana" w:hAnsi="Verdana"/>
          <w:sz w:val="14"/>
          <w:u w:val="single"/>
        </w:rPr>
        <w:t xml:space="preserve">Salesiano </w:t>
      </w:r>
      <w:r w:rsidRPr="002A282D">
        <w:rPr>
          <w:rFonts w:ascii="Verdana" w:hAnsi="Verdana"/>
          <w:sz w:val="14"/>
        </w:rPr>
        <w:t>(don Aldo):</w:t>
      </w:r>
      <w:r>
        <w:rPr>
          <w:rFonts w:ascii="Verdana" w:hAnsi="Verdana"/>
          <w:sz w:val="14"/>
        </w:rPr>
        <w:t xml:space="preserve"> </w:t>
      </w:r>
      <w:r>
        <w:rPr>
          <w:rFonts w:ascii="Verdana" w:hAnsi="Verdana"/>
          <w:i/>
          <w:sz w:val="14"/>
        </w:rPr>
        <w:t>martedì, giovedì</w:t>
      </w:r>
      <w:r>
        <w:rPr>
          <w:rFonts w:ascii="Verdana" w:hAnsi="Verdana"/>
          <w:sz w:val="14"/>
        </w:rPr>
        <w:t xml:space="preserve"> e </w:t>
      </w:r>
      <w:r>
        <w:rPr>
          <w:rFonts w:ascii="Verdana" w:hAnsi="Verdana"/>
          <w:i/>
          <w:sz w:val="14"/>
        </w:rPr>
        <w:t>venerdì</w:t>
      </w:r>
      <w:r w:rsidR="00F638DE">
        <w:rPr>
          <w:rFonts w:ascii="Verdana" w:hAnsi="Verdana"/>
          <w:sz w:val="14"/>
        </w:rPr>
        <w:t xml:space="preserve"> </w:t>
      </w:r>
      <w:r>
        <w:rPr>
          <w:rFonts w:ascii="Verdana" w:hAnsi="Verdana"/>
          <w:sz w:val="14"/>
        </w:rPr>
        <w:t xml:space="preserve">ore 9.00 </w:t>
      </w:r>
      <w:r w:rsidR="00F638DE">
        <w:rPr>
          <w:rFonts w:ascii="Verdana" w:hAnsi="Verdana"/>
          <w:sz w:val="14"/>
        </w:rPr>
        <w:t xml:space="preserve">- </w:t>
      </w:r>
      <w:r>
        <w:rPr>
          <w:rFonts w:ascii="Verdana" w:hAnsi="Verdana"/>
          <w:sz w:val="14"/>
        </w:rPr>
        <w:t xml:space="preserve">11.00. </w:t>
      </w:r>
      <w:r>
        <w:rPr>
          <w:rFonts w:ascii="Verdana" w:hAnsi="Verdana"/>
          <w:sz w:val="14"/>
          <w:u w:val="single"/>
        </w:rPr>
        <w:t xml:space="preserve">Don Giuseppe </w:t>
      </w:r>
      <w:proofErr w:type="spellStart"/>
      <w:r>
        <w:rPr>
          <w:rFonts w:ascii="Verdana" w:hAnsi="Verdana"/>
          <w:sz w:val="14"/>
          <w:u w:val="single"/>
        </w:rPr>
        <w:t>Venagijl</w:t>
      </w:r>
      <w:proofErr w:type="spellEnd"/>
      <w:r w:rsidRPr="00A80095">
        <w:rPr>
          <w:rFonts w:ascii="Verdana" w:hAnsi="Verdana"/>
          <w:sz w:val="14"/>
        </w:rPr>
        <w:t>: sabato dalle 7.30 alle 9.00</w:t>
      </w:r>
      <w:r>
        <w:rPr>
          <w:rFonts w:ascii="Verdana" w:hAnsi="Verdana"/>
          <w:sz w:val="14"/>
        </w:rPr>
        <w:t xml:space="preserve">. </w:t>
      </w:r>
      <w:r>
        <w:rPr>
          <w:rFonts w:ascii="Verdana" w:hAnsi="Verdana"/>
          <w:sz w:val="14"/>
          <w:u w:val="single"/>
        </w:rPr>
        <w:t>Parroco</w:t>
      </w:r>
      <w:r>
        <w:rPr>
          <w:rFonts w:ascii="Verdana" w:hAnsi="Verdana"/>
          <w:sz w:val="14"/>
        </w:rPr>
        <w:t xml:space="preserve">: dopo la S. Messa delle 7.30 e su chiamata. </w:t>
      </w:r>
      <w:r>
        <w:rPr>
          <w:rFonts w:ascii="Verdana" w:hAnsi="Verdana"/>
          <w:sz w:val="14"/>
          <w:u w:val="single"/>
        </w:rPr>
        <w:t>Don Olivo Sartori:</w:t>
      </w:r>
      <w:r>
        <w:rPr>
          <w:rFonts w:ascii="Verdana" w:hAnsi="Verdana"/>
          <w:sz w:val="14"/>
        </w:rPr>
        <w:t xml:space="preserve"> mercoledì e sabato dalle 9.00 alle 11.00. </w:t>
      </w:r>
      <w:r>
        <w:rPr>
          <w:rFonts w:ascii="Verdana" w:hAnsi="Verdana"/>
          <w:sz w:val="14"/>
          <w:u w:val="single"/>
        </w:rPr>
        <w:t xml:space="preserve">Don </w:t>
      </w:r>
      <w:proofErr w:type="spellStart"/>
      <w:r>
        <w:rPr>
          <w:rFonts w:ascii="Verdana" w:hAnsi="Verdana"/>
          <w:sz w:val="14"/>
          <w:u w:val="single"/>
        </w:rPr>
        <w:t>Paulin</w:t>
      </w:r>
      <w:proofErr w:type="spellEnd"/>
      <w:r>
        <w:rPr>
          <w:rFonts w:ascii="Verdana" w:hAnsi="Verdana"/>
          <w:sz w:val="14"/>
        </w:rPr>
        <w:t>: al pomeriggio dalle 17.30.</w:t>
      </w:r>
    </w:p>
    <w:p w:rsidR="00463012" w:rsidRDefault="00463012" w:rsidP="00463012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463012" w:rsidRDefault="00463012" w:rsidP="00463012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463012" w:rsidRDefault="00463012" w:rsidP="00463012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463012" w:rsidRDefault="00463012" w:rsidP="00463012">
      <w:pPr>
        <w:ind w:firstLine="502"/>
        <w:rPr>
          <w:rFonts w:ascii="Arial Rounded MT Bold" w:hAnsi="Arial Rounded MT Bold"/>
          <w:b/>
          <w:sz w:val="22"/>
          <w:szCs w:val="22"/>
          <w:u w:val="single"/>
        </w:rPr>
      </w:pPr>
      <w:r>
        <w:rPr>
          <w:rFonts w:ascii="Arial Rounded MT Bold" w:hAnsi="Arial Rounded MT Bold"/>
          <w:b/>
          <w:sz w:val="22"/>
          <w:szCs w:val="22"/>
          <w:u w:val="single"/>
        </w:rPr>
        <w:t>Avvisi particolari</w:t>
      </w:r>
    </w:p>
    <w:p w:rsidR="00463012" w:rsidRDefault="00463012" w:rsidP="00463012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BC5968" w:rsidRDefault="00463012" w:rsidP="00463012">
      <w:pPr>
        <w:spacing w:before="60" w:line="240" w:lineRule="exact"/>
        <w:jc w:val="both"/>
      </w:pPr>
      <w:r w:rsidRPr="00034ADC">
        <w:sym w:font="Wingdings" w:char="0072"/>
      </w:r>
      <w:r w:rsidRPr="00034ADC">
        <w:t xml:space="preserve"> </w:t>
      </w:r>
      <w:r>
        <w:t>Oggi, solennità dell’</w:t>
      </w:r>
      <w:r w:rsidRPr="00A14E27">
        <w:rPr>
          <w:b/>
        </w:rPr>
        <w:t>Ascensione del Signore</w:t>
      </w:r>
      <w:r>
        <w:t>: alle ore 10.00 S. Messa solenne</w:t>
      </w:r>
      <w:r w:rsidR="00063F66">
        <w:t xml:space="preserve"> animata dalla nos</w:t>
      </w:r>
      <w:r w:rsidR="00BC5968">
        <w:t>tra Corale SMG; la s. Messa delle</w:t>
      </w:r>
      <w:r w:rsidR="00063F66">
        <w:t xml:space="preserve"> 11.30</w:t>
      </w:r>
      <w:r w:rsidR="00BC5968">
        <w:t xml:space="preserve"> sarà animata dalla Corale della parrocchia di Rio Ponte S. Nicolò, che ringraziamo vivamente.</w:t>
      </w:r>
      <w:r w:rsidR="00063F66">
        <w:t xml:space="preserve"> </w:t>
      </w:r>
      <w:r>
        <w:t xml:space="preserve"> </w:t>
      </w:r>
    </w:p>
    <w:p w:rsidR="00463012" w:rsidRDefault="00BC5968" w:rsidP="00463012">
      <w:pPr>
        <w:spacing w:before="60" w:line="240" w:lineRule="exact"/>
        <w:jc w:val="both"/>
      </w:pPr>
      <w:r w:rsidRPr="00034ADC">
        <w:sym w:font="Wingdings" w:char="0072"/>
      </w:r>
      <w:r w:rsidRPr="00034ADC">
        <w:t xml:space="preserve"> </w:t>
      </w:r>
      <w:r>
        <w:t>Oggi</w:t>
      </w:r>
      <w:r>
        <w:t xml:space="preserve"> si svolge anche la 17^</w:t>
      </w:r>
      <w:r w:rsidR="00463012">
        <w:t xml:space="preserve"> </w:t>
      </w:r>
      <w:r w:rsidR="00463012" w:rsidRPr="00A14E27">
        <w:rPr>
          <w:b/>
        </w:rPr>
        <w:t>Passeggiata del bambino</w:t>
      </w:r>
      <w:r w:rsidR="00463012">
        <w:t xml:space="preserve"> con le famiglie della nostra </w:t>
      </w:r>
      <w:r w:rsidR="00463012" w:rsidRPr="00A14E27">
        <w:rPr>
          <w:b/>
        </w:rPr>
        <w:t>Scuola dell’Infanzia</w:t>
      </w:r>
      <w:r w:rsidR="00463012">
        <w:t xml:space="preserve"> S. Maria delle Grazie</w:t>
      </w:r>
      <w:r>
        <w:t xml:space="preserve"> e del </w:t>
      </w:r>
      <w:r w:rsidRPr="0032779E">
        <w:rPr>
          <w:b/>
        </w:rPr>
        <w:t>Nido</w:t>
      </w:r>
      <w:r w:rsidR="00463012">
        <w:t xml:space="preserve">; </w:t>
      </w:r>
      <w:r>
        <w:t xml:space="preserve">partenza dal nostro Patronato </w:t>
      </w:r>
      <w:r w:rsidR="00463012">
        <w:t>alle</w:t>
      </w:r>
      <w:r>
        <w:t xml:space="preserve"> 8.45, alle</w:t>
      </w:r>
      <w:r w:rsidR="00463012">
        <w:t xml:space="preserve"> 11.00 a Prà la </w:t>
      </w:r>
      <w:r w:rsidR="00463012" w:rsidRPr="00A14E27">
        <w:rPr>
          <w:b/>
        </w:rPr>
        <w:t>Santa Messa</w:t>
      </w:r>
      <w:r w:rsidR="00463012">
        <w:t xml:space="preserve"> p</w:t>
      </w:r>
      <w:r>
        <w:t>er i bambini e le loro famiglie, poi rientro con pranzo e spettacolo offerto dai genitori ai piccoli</w:t>
      </w:r>
      <w:r w:rsidR="0032779E">
        <w:t>.</w:t>
      </w:r>
    </w:p>
    <w:p w:rsidR="00463012" w:rsidRDefault="00463012" w:rsidP="00463012">
      <w:pPr>
        <w:spacing w:before="60" w:line="240" w:lineRule="exact"/>
        <w:jc w:val="both"/>
      </w:pPr>
      <w:r w:rsidRPr="00034ADC">
        <w:sym w:font="Wingdings" w:char="0072"/>
      </w:r>
      <w:r w:rsidRPr="00034ADC">
        <w:t xml:space="preserve"> </w:t>
      </w:r>
      <w:r>
        <w:t xml:space="preserve">Oggi è la 51° </w:t>
      </w:r>
      <w:r w:rsidRPr="00A23BDF">
        <w:rPr>
          <w:b/>
        </w:rPr>
        <w:t>Giornata Mondiale delle Comunicazioni Sociali</w:t>
      </w:r>
      <w:r>
        <w:t xml:space="preserve"> a cui il Papa ha dato il tema: </w:t>
      </w:r>
      <w:r w:rsidRPr="00A23BDF">
        <w:rPr>
          <w:b/>
          <w:i/>
        </w:rPr>
        <w:t>Comunicare speranza e fiducia nel nostro tempo</w:t>
      </w:r>
      <w:r>
        <w:t>.</w:t>
      </w:r>
    </w:p>
    <w:p w:rsidR="00463012" w:rsidRDefault="00463012" w:rsidP="00463012">
      <w:pPr>
        <w:spacing w:before="60" w:line="240" w:lineRule="exact"/>
        <w:jc w:val="both"/>
      </w:pPr>
      <w:r w:rsidRPr="00245581">
        <w:sym w:font="Wingdings" w:char="0072"/>
      </w:r>
      <w:r w:rsidRPr="00245581">
        <w:t xml:space="preserve"> </w:t>
      </w:r>
      <w:r w:rsidRPr="00A14E27">
        <w:rPr>
          <w:b/>
        </w:rPr>
        <w:t>Preparazione alla Pentecoste</w:t>
      </w:r>
      <w:r>
        <w:t>: partecipiamo in questa settimana alla S. Messa feriale per prepararci con una preghiera più intensa alla solennità di Pentecoste di domenica prossima.</w:t>
      </w:r>
    </w:p>
    <w:p w:rsidR="00463012" w:rsidRDefault="00463012" w:rsidP="00463012">
      <w:pPr>
        <w:spacing w:before="60" w:line="240" w:lineRule="exact"/>
        <w:jc w:val="both"/>
      </w:pPr>
      <w:r w:rsidRPr="00034ADC">
        <w:sym w:font="Wingdings" w:char="0072"/>
      </w:r>
      <w:r w:rsidRPr="00034ADC">
        <w:t xml:space="preserve"> </w:t>
      </w:r>
      <w:r w:rsidRPr="00DB7FCD">
        <w:rPr>
          <w:b/>
        </w:rPr>
        <w:t>Fioretto del Mese di maggio</w:t>
      </w:r>
      <w:r>
        <w:t>: continua nei soliti orari e luoghi (vedi a lato).</w:t>
      </w:r>
    </w:p>
    <w:p w:rsidR="00463012" w:rsidRPr="002731AB" w:rsidRDefault="00463012" w:rsidP="00463012">
      <w:pPr>
        <w:spacing w:before="60" w:line="240" w:lineRule="exact"/>
        <w:jc w:val="both"/>
        <w:rPr>
          <w:b/>
        </w:rPr>
      </w:pPr>
      <w:r w:rsidRPr="00245581">
        <w:sym w:font="Wingdings" w:char="0072"/>
      </w:r>
      <w:r w:rsidRPr="00245581">
        <w:t xml:space="preserve"> </w:t>
      </w:r>
      <w:r w:rsidRPr="00A14E27">
        <w:rPr>
          <w:b/>
        </w:rPr>
        <w:t>Mercoledì 31 maggio</w:t>
      </w:r>
      <w:r>
        <w:t xml:space="preserve">, alle ore 21.00 </w:t>
      </w:r>
      <w:r w:rsidR="00063F66" w:rsidRPr="00A14E27">
        <w:rPr>
          <w:b/>
        </w:rPr>
        <w:t>PROCESSIONE MARIANA</w:t>
      </w:r>
      <w:r>
        <w:t xml:space="preserve"> a conclusione del mese di maggio, dalla chiesa parrocchiale di Meggiaro alla Basilica delle Grazie.</w:t>
      </w:r>
    </w:p>
    <w:p w:rsidR="00463012" w:rsidRPr="00034ADC" w:rsidRDefault="00463012" w:rsidP="00463012">
      <w:pPr>
        <w:spacing w:before="60" w:line="240" w:lineRule="exact"/>
        <w:jc w:val="both"/>
      </w:pPr>
      <w:r w:rsidRPr="00034ADC">
        <w:sym w:font="Wingdings" w:char="0072"/>
      </w:r>
      <w:r w:rsidRPr="00034ADC">
        <w:t xml:space="preserve"> </w:t>
      </w:r>
      <w:r>
        <w:t xml:space="preserve">2 giugno è il </w:t>
      </w:r>
      <w:r w:rsidRPr="00A14E27">
        <w:rPr>
          <w:b/>
        </w:rPr>
        <w:t xml:space="preserve">primo </w:t>
      </w:r>
      <w:r w:rsidR="00604269">
        <w:rPr>
          <w:b/>
        </w:rPr>
        <w:t xml:space="preserve">venerdì </w:t>
      </w:r>
      <w:r w:rsidRPr="00A14E27">
        <w:rPr>
          <w:b/>
        </w:rPr>
        <w:t>del mese</w:t>
      </w:r>
      <w:r>
        <w:t xml:space="preserve">: </w:t>
      </w:r>
      <w:r w:rsidR="00604269">
        <w:t xml:space="preserve">tutto come al solito, compresa la </w:t>
      </w:r>
      <w:r w:rsidRPr="00A14E27">
        <w:rPr>
          <w:b/>
        </w:rPr>
        <w:t xml:space="preserve">Santa Messa </w:t>
      </w:r>
      <w:r w:rsidR="00604269">
        <w:rPr>
          <w:b/>
        </w:rPr>
        <w:t>alle ore 21.00</w:t>
      </w:r>
      <w:r w:rsidR="00604269" w:rsidRPr="00604269">
        <w:t>, seguita dall’</w:t>
      </w:r>
      <w:r w:rsidRPr="00A14E27">
        <w:rPr>
          <w:b/>
        </w:rPr>
        <w:t>ADORAZIONE NOTTURNA</w:t>
      </w:r>
      <w:r>
        <w:t xml:space="preserve">. </w:t>
      </w:r>
      <w:r w:rsidRPr="00A14E27">
        <w:rPr>
          <w:b/>
        </w:rPr>
        <w:t>Sabato</w:t>
      </w:r>
      <w:r>
        <w:t xml:space="preserve"> è il </w:t>
      </w:r>
      <w:r w:rsidRPr="00A14E27">
        <w:rPr>
          <w:b/>
        </w:rPr>
        <w:t>primo del mese</w:t>
      </w:r>
      <w:r>
        <w:t>: ore 5.00 pellegrinaggio a piedi dal Tresto alla Basilica.</w:t>
      </w:r>
    </w:p>
    <w:p w:rsidR="00463012" w:rsidRPr="00034ADC" w:rsidRDefault="00463012" w:rsidP="00463012">
      <w:pPr>
        <w:spacing w:before="60" w:line="240" w:lineRule="exact"/>
        <w:jc w:val="both"/>
      </w:pPr>
      <w:r w:rsidRPr="00034ADC">
        <w:sym w:font="Wingdings" w:char="0072"/>
      </w:r>
      <w:r w:rsidRPr="00034ADC">
        <w:t xml:space="preserve"> </w:t>
      </w:r>
      <w:r>
        <w:t xml:space="preserve">Venerdì 2 giugno, ore 10.30, sarà inaugurata in Sala S. Valentino del Duomo la </w:t>
      </w:r>
      <w:r w:rsidRPr="00A14E27">
        <w:rPr>
          <w:b/>
        </w:rPr>
        <w:t>Mostra documentaria</w:t>
      </w:r>
      <w:r>
        <w:t xml:space="preserve"> sul </w:t>
      </w:r>
      <w:proofErr w:type="spellStart"/>
      <w:r>
        <w:t>S.d.D</w:t>
      </w:r>
      <w:proofErr w:type="spellEnd"/>
      <w:r>
        <w:t>.</w:t>
      </w:r>
      <w:r w:rsidRPr="00A14E27">
        <w:rPr>
          <w:b/>
        </w:rPr>
        <w:t xml:space="preserve"> GUIDO NEGRI</w:t>
      </w:r>
      <w:r>
        <w:t xml:space="preserve"> alla conclusione del </w:t>
      </w:r>
      <w:r w:rsidRPr="00B15E54">
        <w:rPr>
          <w:b/>
        </w:rPr>
        <w:t>centenario della morte</w:t>
      </w:r>
      <w:r>
        <w:t>.</w:t>
      </w:r>
    </w:p>
    <w:p w:rsidR="00463012" w:rsidRDefault="00463012" w:rsidP="00463012">
      <w:pPr>
        <w:spacing w:before="60" w:line="240" w:lineRule="exact"/>
        <w:jc w:val="both"/>
      </w:pPr>
      <w:r w:rsidRPr="009161F4">
        <w:sym w:font="Wingdings" w:char="0072"/>
      </w:r>
      <w:r w:rsidRPr="009161F4">
        <w:t xml:space="preserve"> </w:t>
      </w:r>
      <w:r w:rsidR="00F638DE">
        <w:t xml:space="preserve">Sabato 3 Si apre a Padova il </w:t>
      </w:r>
      <w:r w:rsidR="00F638DE">
        <w:rPr>
          <w:b/>
        </w:rPr>
        <w:t>SINODO dei GIOVANI</w:t>
      </w:r>
      <w:r w:rsidR="00F638DE">
        <w:t xml:space="preserve"> con una veglia di Preghiera allo Spirito Santo alle 18.30 davanti alla Cattedrale. Si pregherà anche per gli </w:t>
      </w:r>
      <w:r w:rsidR="00F638DE" w:rsidRPr="00604269">
        <w:rPr>
          <w:b/>
        </w:rPr>
        <w:t>ordinandi presbiteri</w:t>
      </w:r>
      <w:r w:rsidR="00F638DE">
        <w:t>. Poi pranzo a sacco e alle 20.45 finale di Champions con Maxischermo in piazza Duomo.</w:t>
      </w:r>
    </w:p>
    <w:p w:rsidR="00463012" w:rsidRPr="00034ADC" w:rsidRDefault="00463012" w:rsidP="00463012">
      <w:pPr>
        <w:jc w:val="both"/>
      </w:pPr>
      <w:r w:rsidRPr="00245581">
        <w:sym w:font="Wingdings" w:char="0072"/>
      </w:r>
      <w:r w:rsidRPr="00245581">
        <w:t xml:space="preserve"> </w:t>
      </w:r>
      <w:r w:rsidR="00F638DE">
        <w:t xml:space="preserve">Alle 21.00 come vicariato, ci troveremo </w:t>
      </w:r>
      <w:r w:rsidR="00F638DE" w:rsidRPr="00604269">
        <w:rPr>
          <w:b/>
        </w:rPr>
        <w:t>all’Ab</w:t>
      </w:r>
      <w:r w:rsidR="00604269">
        <w:rPr>
          <w:b/>
        </w:rPr>
        <w:t>b</w:t>
      </w:r>
      <w:r w:rsidR="00F638DE" w:rsidRPr="00604269">
        <w:rPr>
          <w:b/>
        </w:rPr>
        <w:t>azia di Carceri per la vegl</w:t>
      </w:r>
      <w:r w:rsidR="00604269" w:rsidRPr="00604269">
        <w:rPr>
          <w:b/>
        </w:rPr>
        <w:t xml:space="preserve">ia </w:t>
      </w:r>
      <w:r w:rsidR="00F638DE" w:rsidRPr="00604269">
        <w:rPr>
          <w:b/>
        </w:rPr>
        <w:t>di Pentecoste</w:t>
      </w:r>
      <w:r w:rsidR="00604269">
        <w:t xml:space="preserve">. </w:t>
      </w:r>
    </w:p>
    <w:p w:rsidR="00463012" w:rsidRPr="0005798D" w:rsidRDefault="00463012" w:rsidP="00BB52E9">
      <w:pPr>
        <w:spacing w:before="60"/>
        <w:jc w:val="center"/>
        <w:rPr>
          <w:rFonts w:ascii="Arial" w:hAnsi="Arial" w:cs="Arial"/>
          <w:sz w:val="36"/>
        </w:rPr>
      </w:pPr>
      <w:r w:rsidRPr="0005798D">
        <w:rPr>
          <w:rFonts w:ascii="Arial" w:hAnsi="Arial" w:cs="Arial"/>
          <w:sz w:val="36"/>
          <w:shd w:val="pct30" w:color="auto" w:fill="FFFFFF"/>
        </w:rPr>
        <w:lastRenderedPageBreak/>
        <w:t>Calendario liturgico e Intenzioni S. Messe</w:t>
      </w:r>
    </w:p>
    <w:tbl>
      <w:tblPr>
        <w:tblW w:w="75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380"/>
        <w:gridCol w:w="718"/>
        <w:gridCol w:w="4491"/>
      </w:tblGrid>
      <w:tr w:rsidR="001B0704" w:rsidTr="00A55A93">
        <w:trPr>
          <w:trHeight w:val="20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04" w:rsidRPr="000C03E2" w:rsidRDefault="001B0704" w:rsidP="001B0704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DOMENICA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1B0704" w:rsidRDefault="001B0704" w:rsidP="001B0704">
            <w:pPr>
              <w:jc w:val="center"/>
              <w:rPr>
                <w:b/>
                <w:sz w:val="18"/>
                <w:szCs w:val="18"/>
              </w:rPr>
            </w:pPr>
          </w:p>
          <w:p w:rsidR="005F4183" w:rsidRDefault="005F4183" w:rsidP="001B0704">
            <w:pPr>
              <w:jc w:val="center"/>
              <w:rPr>
                <w:b/>
                <w:sz w:val="22"/>
                <w:szCs w:val="22"/>
              </w:rPr>
            </w:pPr>
            <w:r w:rsidRPr="005F4183">
              <w:rPr>
                <w:b/>
                <w:sz w:val="22"/>
                <w:szCs w:val="22"/>
              </w:rPr>
              <w:t>ASCENSIONE</w:t>
            </w:r>
          </w:p>
          <w:p w:rsidR="005F4183" w:rsidRDefault="005F4183" w:rsidP="001B07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DEL </w:t>
            </w:r>
          </w:p>
          <w:p w:rsidR="001B0704" w:rsidRPr="005F4183" w:rsidRDefault="005F4183" w:rsidP="001B07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SIGNORE</w:t>
            </w:r>
            <w:r w:rsidRPr="005F418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0704" w:rsidRPr="009005D9" w:rsidRDefault="001B0704" w:rsidP="001B07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0704" w:rsidRPr="0005798D" w:rsidRDefault="001B0704" w:rsidP="005F4183">
            <w:pPr>
              <w:spacing w:after="20"/>
              <w:jc w:val="right"/>
            </w:pPr>
            <w:r w:rsidRPr="0005798D">
              <w:t>7.00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704" w:rsidRPr="0005798D" w:rsidRDefault="001B0704" w:rsidP="005F4183">
            <w:pPr>
              <w:spacing w:after="20"/>
            </w:pPr>
            <w:proofErr w:type="spellStart"/>
            <w:r w:rsidRPr="0005798D">
              <w:t>Def.ti</w:t>
            </w:r>
            <w:proofErr w:type="spellEnd"/>
            <w:r w:rsidRPr="0005798D">
              <w:t xml:space="preserve"> </w:t>
            </w:r>
            <w:proofErr w:type="spellStart"/>
            <w:r w:rsidRPr="0005798D">
              <w:t>fam</w:t>
            </w:r>
            <w:proofErr w:type="spellEnd"/>
            <w:r w:rsidRPr="0005798D">
              <w:t xml:space="preserve">. </w:t>
            </w:r>
            <w:proofErr w:type="spellStart"/>
            <w:r w:rsidRPr="0005798D">
              <w:t>Bonato</w:t>
            </w:r>
            <w:proofErr w:type="spellEnd"/>
            <w:r w:rsidRPr="0005798D">
              <w:t xml:space="preserve"> e Ferraretto</w:t>
            </w:r>
          </w:p>
        </w:tc>
      </w:tr>
      <w:tr w:rsidR="001B0704" w:rsidTr="00A55A93">
        <w:trPr>
          <w:trHeight w:val="14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04" w:rsidRDefault="001B0704" w:rsidP="001B0704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704" w:rsidRDefault="001B0704" w:rsidP="001B07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0704" w:rsidRPr="0005798D" w:rsidRDefault="001B0704" w:rsidP="005F4183">
            <w:pPr>
              <w:spacing w:after="20"/>
              <w:jc w:val="right"/>
            </w:pPr>
            <w:r w:rsidRPr="0005798D"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704" w:rsidRPr="0005798D" w:rsidRDefault="001B0704" w:rsidP="005F4183">
            <w:pPr>
              <w:spacing w:after="20"/>
            </w:pPr>
            <w:proofErr w:type="spellStart"/>
            <w:r w:rsidRPr="0005798D">
              <w:t>Def.ti</w:t>
            </w:r>
            <w:proofErr w:type="spellEnd"/>
            <w:r w:rsidRPr="0005798D">
              <w:t xml:space="preserve"> Jacopo Berni, Annamaria Grossi, Olga Toniolo e genitori</w:t>
            </w:r>
          </w:p>
        </w:tc>
      </w:tr>
      <w:tr w:rsidR="001B0704" w:rsidTr="00A55A93">
        <w:trPr>
          <w:trHeight w:val="8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04" w:rsidRDefault="001B0704" w:rsidP="001B0704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704" w:rsidRDefault="001B0704" w:rsidP="001B07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0704" w:rsidRPr="0005798D" w:rsidRDefault="001B0704" w:rsidP="005F4183">
            <w:pPr>
              <w:spacing w:after="20"/>
              <w:jc w:val="right"/>
            </w:pPr>
            <w:r w:rsidRPr="0005798D">
              <w:t>10.00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704" w:rsidRPr="0005798D" w:rsidRDefault="001B0704" w:rsidP="005F4183">
            <w:pPr>
              <w:spacing w:after="20"/>
            </w:pPr>
            <w:r w:rsidRPr="0005798D">
              <w:t xml:space="preserve">Pro </w:t>
            </w:r>
            <w:proofErr w:type="spellStart"/>
            <w:r w:rsidRPr="0005798D">
              <w:t>Populo</w:t>
            </w:r>
            <w:proofErr w:type="spellEnd"/>
            <w:r w:rsidRPr="0005798D">
              <w:t xml:space="preserve">; </w:t>
            </w:r>
            <w:proofErr w:type="spellStart"/>
            <w:r w:rsidRPr="0005798D">
              <w:t>Def.ti</w:t>
            </w:r>
            <w:proofErr w:type="spellEnd"/>
            <w:r w:rsidRPr="0005798D">
              <w:t xml:space="preserve"> Carta Luigino</w:t>
            </w:r>
          </w:p>
        </w:tc>
      </w:tr>
      <w:tr w:rsidR="001B0704" w:rsidTr="00A55A93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04" w:rsidRDefault="001B0704" w:rsidP="001B0704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704" w:rsidRDefault="001B0704" w:rsidP="001B07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0704" w:rsidRPr="0005798D" w:rsidRDefault="001B0704" w:rsidP="005F4183">
            <w:pPr>
              <w:spacing w:after="20"/>
              <w:jc w:val="right"/>
            </w:pPr>
            <w:r w:rsidRPr="0005798D">
              <w:t>11.30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704" w:rsidRPr="0005798D" w:rsidRDefault="001B0704" w:rsidP="005F4183">
            <w:pPr>
              <w:spacing w:after="20"/>
            </w:pPr>
            <w:r w:rsidRPr="0005798D">
              <w:t>Per le Anime</w:t>
            </w:r>
          </w:p>
        </w:tc>
      </w:tr>
      <w:tr w:rsidR="001B0704" w:rsidTr="00A55A93">
        <w:trPr>
          <w:trHeight w:val="1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04" w:rsidRDefault="001B0704" w:rsidP="001B0704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704" w:rsidRDefault="001B0704" w:rsidP="001B07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0704" w:rsidRPr="0005798D" w:rsidRDefault="001B0704" w:rsidP="005F4183">
            <w:pPr>
              <w:spacing w:after="20"/>
              <w:jc w:val="right"/>
            </w:pPr>
            <w:r w:rsidRPr="0005798D"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04" w:rsidRPr="0005798D" w:rsidRDefault="001B0704" w:rsidP="005F4183">
            <w:pPr>
              <w:spacing w:after="20"/>
            </w:pPr>
            <w:proofErr w:type="spellStart"/>
            <w:r w:rsidRPr="0005798D">
              <w:t>Def.ti</w:t>
            </w:r>
            <w:proofErr w:type="spellEnd"/>
            <w:r w:rsidRPr="0005798D">
              <w:t xml:space="preserve"> Fiorindo, Annamaria e </w:t>
            </w:r>
            <w:proofErr w:type="spellStart"/>
            <w:r w:rsidRPr="0005798D">
              <w:t>fam</w:t>
            </w:r>
            <w:proofErr w:type="spellEnd"/>
            <w:r w:rsidRPr="0005798D">
              <w:t xml:space="preserve">.; </w:t>
            </w:r>
            <w:proofErr w:type="spellStart"/>
            <w:r w:rsidRPr="0005798D">
              <w:t>Zandolin</w:t>
            </w:r>
            <w:proofErr w:type="spellEnd"/>
            <w:r w:rsidRPr="0005798D">
              <w:t xml:space="preserve"> Graziano; </w:t>
            </w:r>
            <w:proofErr w:type="spellStart"/>
            <w:r w:rsidRPr="0005798D">
              <w:t>Spigolon</w:t>
            </w:r>
            <w:proofErr w:type="spellEnd"/>
            <w:r w:rsidRPr="0005798D">
              <w:t xml:space="preserve"> Teresa</w:t>
            </w:r>
          </w:p>
        </w:tc>
      </w:tr>
      <w:tr w:rsidR="00463012" w:rsidTr="00A55A93">
        <w:trPr>
          <w:trHeight w:val="17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12" w:rsidRDefault="00463012" w:rsidP="00463012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LUNEDÍ</w:t>
            </w:r>
          </w:p>
          <w:p w:rsidR="00463012" w:rsidRDefault="00463012" w:rsidP="00A55A93">
            <w:pPr>
              <w:jc w:val="center"/>
              <w:rPr>
                <w:sz w:val="12"/>
                <w:szCs w:val="24"/>
              </w:rPr>
            </w:pPr>
          </w:p>
          <w:p w:rsidR="00463012" w:rsidRDefault="00463012" w:rsidP="00A55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Feria del Tempo di Pasqua</w:t>
            </w:r>
          </w:p>
          <w:p w:rsidR="00463012" w:rsidRPr="00BB7816" w:rsidRDefault="00463012" w:rsidP="00A55A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3012" w:rsidRDefault="00463012" w:rsidP="00A55A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3012" w:rsidRPr="0005798D" w:rsidRDefault="00463012" w:rsidP="005F4183">
            <w:pPr>
              <w:spacing w:after="20"/>
              <w:jc w:val="right"/>
            </w:pPr>
            <w:r w:rsidRPr="0005798D"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12" w:rsidRPr="0005798D" w:rsidRDefault="001B0704" w:rsidP="005F4183">
            <w:pPr>
              <w:spacing w:after="20"/>
            </w:pPr>
            <w:r w:rsidRPr="0005798D">
              <w:t>Per le Anime</w:t>
            </w:r>
          </w:p>
        </w:tc>
      </w:tr>
      <w:tr w:rsidR="00463012" w:rsidTr="00A55A93">
        <w:trPr>
          <w:trHeight w:val="10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012" w:rsidRDefault="00463012" w:rsidP="00A55A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3012" w:rsidRDefault="00463012" w:rsidP="00A55A93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3012" w:rsidRPr="0005798D" w:rsidRDefault="00463012" w:rsidP="005F4183">
            <w:pPr>
              <w:spacing w:after="20"/>
              <w:jc w:val="right"/>
            </w:pPr>
            <w:r w:rsidRPr="0005798D"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12" w:rsidRPr="0005798D" w:rsidRDefault="00463012" w:rsidP="005F4183">
            <w:pPr>
              <w:spacing w:after="20"/>
            </w:pPr>
            <w:proofErr w:type="spellStart"/>
            <w:r w:rsidRPr="0005798D">
              <w:t>Def.ti</w:t>
            </w:r>
            <w:proofErr w:type="spellEnd"/>
            <w:r w:rsidR="001B0704" w:rsidRPr="0005798D">
              <w:t xml:space="preserve"> </w:t>
            </w:r>
            <w:proofErr w:type="spellStart"/>
            <w:r w:rsidR="001B0704" w:rsidRPr="0005798D">
              <w:t>Giadresco</w:t>
            </w:r>
            <w:proofErr w:type="spellEnd"/>
            <w:r w:rsidR="001B0704" w:rsidRPr="0005798D">
              <w:t xml:space="preserve"> Ott</w:t>
            </w:r>
            <w:r w:rsidR="00B6609F" w:rsidRPr="0005798D">
              <w:t>a</w:t>
            </w:r>
            <w:r w:rsidR="001B0704" w:rsidRPr="0005798D">
              <w:t>vio</w:t>
            </w:r>
          </w:p>
        </w:tc>
      </w:tr>
      <w:tr w:rsidR="001B0704" w:rsidTr="00A55A93">
        <w:trPr>
          <w:trHeight w:val="10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704" w:rsidRDefault="001B0704" w:rsidP="001B07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704" w:rsidRDefault="001B0704" w:rsidP="001B070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0704" w:rsidRPr="0005798D" w:rsidRDefault="001B0704" w:rsidP="005F4183">
            <w:pPr>
              <w:spacing w:after="20"/>
              <w:jc w:val="right"/>
            </w:pPr>
            <w:r w:rsidRPr="0005798D"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704" w:rsidRPr="0005798D" w:rsidRDefault="001B0704" w:rsidP="005F4183">
            <w:pPr>
              <w:spacing w:after="20"/>
            </w:pPr>
            <w:r w:rsidRPr="0005798D">
              <w:t>Per le Anime</w:t>
            </w:r>
          </w:p>
        </w:tc>
      </w:tr>
      <w:tr w:rsidR="00463012" w:rsidTr="00A55A93">
        <w:trPr>
          <w:trHeight w:val="2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012" w:rsidRDefault="00463012" w:rsidP="00A55A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3012" w:rsidRDefault="00463012" w:rsidP="00A55A93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3012" w:rsidRPr="0005798D" w:rsidRDefault="00463012" w:rsidP="005F4183">
            <w:pPr>
              <w:spacing w:after="20"/>
              <w:jc w:val="right"/>
            </w:pPr>
            <w:r w:rsidRPr="0005798D"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12" w:rsidRPr="0005798D" w:rsidRDefault="00463012" w:rsidP="005F4183">
            <w:pPr>
              <w:spacing w:after="20"/>
            </w:pPr>
            <w:proofErr w:type="spellStart"/>
            <w:r w:rsidRPr="0005798D">
              <w:t>Def.ti</w:t>
            </w:r>
            <w:proofErr w:type="spellEnd"/>
            <w:r w:rsidR="001B0704" w:rsidRPr="0005798D">
              <w:t xml:space="preserve"> </w:t>
            </w:r>
            <w:proofErr w:type="spellStart"/>
            <w:r w:rsidR="001B0704" w:rsidRPr="0005798D">
              <w:t>Borile</w:t>
            </w:r>
            <w:proofErr w:type="spellEnd"/>
            <w:r w:rsidR="001B0704" w:rsidRPr="0005798D">
              <w:t xml:space="preserve"> Laura Ferraretto; </w:t>
            </w:r>
            <w:proofErr w:type="spellStart"/>
            <w:r w:rsidR="001B0704" w:rsidRPr="0005798D">
              <w:t>Bertoncin</w:t>
            </w:r>
            <w:proofErr w:type="spellEnd"/>
            <w:r w:rsidR="001B0704" w:rsidRPr="0005798D">
              <w:t xml:space="preserve"> Maria e </w:t>
            </w:r>
            <w:proofErr w:type="spellStart"/>
            <w:r w:rsidR="001B0704" w:rsidRPr="0005798D">
              <w:t>fam</w:t>
            </w:r>
            <w:proofErr w:type="spellEnd"/>
            <w:r w:rsidR="001B0704" w:rsidRPr="0005798D">
              <w:t xml:space="preserve">.; Morello </w:t>
            </w:r>
            <w:proofErr w:type="spellStart"/>
            <w:r w:rsidR="001B0704" w:rsidRPr="0005798D">
              <w:t>Argenide</w:t>
            </w:r>
            <w:proofErr w:type="spellEnd"/>
            <w:r w:rsidR="001B0704" w:rsidRPr="0005798D">
              <w:t>, Rosso Pietro e Giancarlo</w:t>
            </w:r>
          </w:p>
        </w:tc>
      </w:tr>
      <w:tr w:rsidR="00BD2A92" w:rsidTr="00A55A93">
        <w:trPr>
          <w:trHeight w:val="45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92" w:rsidRPr="00D25D17" w:rsidRDefault="00BD2A92" w:rsidP="00BD2A92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MARTEDÍ</w:t>
            </w:r>
          </w:p>
          <w:p w:rsidR="00BD2A92" w:rsidRPr="00EA2D7F" w:rsidRDefault="00BD2A92" w:rsidP="00BD2A92">
            <w:pPr>
              <w:jc w:val="center"/>
              <w:rPr>
                <w:sz w:val="10"/>
                <w:szCs w:val="16"/>
              </w:rPr>
            </w:pPr>
          </w:p>
          <w:p w:rsidR="00BD2A92" w:rsidRPr="009161F4" w:rsidRDefault="00BD2A92" w:rsidP="00BD2A92">
            <w:pPr>
              <w:jc w:val="center"/>
              <w:rPr>
                <w:sz w:val="18"/>
                <w:szCs w:val="16"/>
              </w:rPr>
            </w:pPr>
            <w:r w:rsidRPr="00EA2D7F">
              <w:rPr>
                <w:sz w:val="16"/>
                <w:szCs w:val="16"/>
              </w:rPr>
              <w:t>Beato Carlo Liviero, vescovo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92" w:rsidRPr="00C6405F" w:rsidRDefault="00BD2A92" w:rsidP="00BD2A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A92" w:rsidRPr="0005798D" w:rsidRDefault="00BD2A92" w:rsidP="005F4183">
            <w:pPr>
              <w:spacing w:after="20"/>
              <w:jc w:val="right"/>
            </w:pPr>
            <w:r w:rsidRPr="0005798D"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A92" w:rsidRPr="0005798D" w:rsidRDefault="00BD2A92" w:rsidP="005F4183">
            <w:pPr>
              <w:spacing w:after="20"/>
            </w:pPr>
            <w:r w:rsidRPr="0005798D">
              <w:t>Per le Anime</w:t>
            </w:r>
          </w:p>
        </w:tc>
      </w:tr>
      <w:tr w:rsidR="00463012" w:rsidTr="00A55A93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012" w:rsidRDefault="00463012" w:rsidP="00A55A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012" w:rsidRDefault="00463012" w:rsidP="00A55A93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12" w:rsidRPr="0005798D" w:rsidRDefault="00463012" w:rsidP="005F4183">
            <w:pPr>
              <w:spacing w:after="20"/>
              <w:jc w:val="right"/>
            </w:pPr>
            <w:r w:rsidRPr="0005798D"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12" w:rsidRPr="0005798D" w:rsidRDefault="00463012" w:rsidP="005F4183">
            <w:pPr>
              <w:spacing w:after="20"/>
            </w:pPr>
            <w:proofErr w:type="spellStart"/>
            <w:r w:rsidRPr="0005798D">
              <w:t>Def.ti</w:t>
            </w:r>
            <w:proofErr w:type="spellEnd"/>
            <w:r w:rsidR="00BD2A92" w:rsidRPr="0005798D">
              <w:t xml:space="preserve"> Trivellato Egidio e </w:t>
            </w:r>
            <w:proofErr w:type="spellStart"/>
            <w:r w:rsidR="00BD2A92" w:rsidRPr="0005798D">
              <w:t>fam</w:t>
            </w:r>
            <w:proofErr w:type="spellEnd"/>
            <w:r w:rsidR="00BD2A92" w:rsidRPr="0005798D">
              <w:t>.</w:t>
            </w:r>
          </w:p>
        </w:tc>
      </w:tr>
      <w:tr w:rsidR="00BD2A92" w:rsidTr="00A55A93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92" w:rsidRDefault="00BD2A92" w:rsidP="00BD2A9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92" w:rsidRDefault="00BD2A92" w:rsidP="00BD2A92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A92" w:rsidRPr="0005798D" w:rsidRDefault="00BD2A92" w:rsidP="005F4183">
            <w:pPr>
              <w:spacing w:after="20"/>
              <w:jc w:val="right"/>
            </w:pPr>
            <w:r w:rsidRPr="0005798D"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A92" w:rsidRPr="0005798D" w:rsidRDefault="00BD2A92" w:rsidP="005F4183">
            <w:pPr>
              <w:spacing w:after="20"/>
            </w:pPr>
            <w:r w:rsidRPr="0005798D">
              <w:t>Per le Anime</w:t>
            </w:r>
          </w:p>
        </w:tc>
      </w:tr>
      <w:tr w:rsidR="00463012" w:rsidTr="00A55A93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012" w:rsidRDefault="00463012" w:rsidP="00A55A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012" w:rsidRDefault="00463012" w:rsidP="00A55A93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12" w:rsidRPr="0005798D" w:rsidRDefault="00463012" w:rsidP="005F4183">
            <w:pPr>
              <w:spacing w:after="20"/>
              <w:jc w:val="right"/>
            </w:pPr>
            <w:r w:rsidRPr="0005798D"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12" w:rsidRPr="0005798D" w:rsidRDefault="00463012" w:rsidP="005F4183">
            <w:pPr>
              <w:spacing w:after="20"/>
            </w:pPr>
            <w:proofErr w:type="spellStart"/>
            <w:r w:rsidRPr="0005798D">
              <w:t>Def.ti</w:t>
            </w:r>
            <w:proofErr w:type="spellEnd"/>
            <w:r w:rsidR="00BD2A92" w:rsidRPr="0005798D">
              <w:t xml:space="preserve"> Oliva</w:t>
            </w:r>
            <w:r w:rsidR="00B6609F" w:rsidRPr="0005798D">
              <w:t xml:space="preserve">, </w:t>
            </w:r>
            <w:r w:rsidR="00BD2A92" w:rsidRPr="0005798D">
              <w:t xml:space="preserve">Agostino e </w:t>
            </w:r>
            <w:proofErr w:type="spellStart"/>
            <w:r w:rsidR="00BD2A92" w:rsidRPr="0005798D">
              <w:t>fam</w:t>
            </w:r>
            <w:proofErr w:type="spellEnd"/>
            <w:r w:rsidR="00BD2A92" w:rsidRPr="0005798D">
              <w:t>.</w:t>
            </w:r>
          </w:p>
        </w:tc>
      </w:tr>
      <w:tr w:rsidR="00BD2A92" w:rsidTr="00A55A93">
        <w:trPr>
          <w:trHeight w:val="84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92" w:rsidRPr="00D25D17" w:rsidRDefault="00BD2A92" w:rsidP="00BD2A92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MERCOLEDÍ</w:t>
            </w:r>
          </w:p>
          <w:p w:rsidR="00BD2A92" w:rsidRPr="00EA2D7F" w:rsidRDefault="00BD2A92" w:rsidP="00BD2A92">
            <w:pPr>
              <w:jc w:val="center"/>
              <w:rPr>
                <w:sz w:val="6"/>
                <w:szCs w:val="24"/>
              </w:rPr>
            </w:pPr>
          </w:p>
          <w:p w:rsidR="00BD2A92" w:rsidRPr="009161F4" w:rsidRDefault="00BD2A92" w:rsidP="00BD2A92">
            <w:pPr>
              <w:jc w:val="center"/>
              <w:rPr>
                <w:sz w:val="18"/>
                <w:szCs w:val="24"/>
              </w:rPr>
            </w:pPr>
            <w:r w:rsidRPr="00EA2D7F">
              <w:rPr>
                <w:szCs w:val="24"/>
              </w:rPr>
              <w:t>Visitazione della B. V. Maria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92" w:rsidRDefault="00BD2A92" w:rsidP="00BD2A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A92" w:rsidRPr="0005798D" w:rsidRDefault="00BD2A92" w:rsidP="005F4183">
            <w:pPr>
              <w:spacing w:after="20"/>
              <w:jc w:val="right"/>
            </w:pPr>
            <w:r w:rsidRPr="0005798D"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A92" w:rsidRPr="0005798D" w:rsidRDefault="00BD2A92" w:rsidP="005F4183">
            <w:pPr>
              <w:spacing w:after="20"/>
            </w:pPr>
            <w:r w:rsidRPr="0005798D">
              <w:t>Per le Anime</w:t>
            </w:r>
          </w:p>
        </w:tc>
      </w:tr>
      <w:tr w:rsidR="00463012" w:rsidTr="00A55A93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012" w:rsidRDefault="00463012" w:rsidP="00A55A93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012" w:rsidRDefault="00463012" w:rsidP="00A55A93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12" w:rsidRPr="0005798D" w:rsidRDefault="00463012" w:rsidP="005F4183">
            <w:pPr>
              <w:spacing w:after="20"/>
              <w:jc w:val="right"/>
            </w:pPr>
            <w:r w:rsidRPr="0005798D"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12" w:rsidRPr="0005798D" w:rsidRDefault="00463012" w:rsidP="005F4183">
            <w:pPr>
              <w:spacing w:after="20"/>
            </w:pPr>
            <w:proofErr w:type="spellStart"/>
            <w:r w:rsidRPr="0005798D">
              <w:t>Def.ti</w:t>
            </w:r>
            <w:proofErr w:type="spellEnd"/>
            <w:r w:rsidR="00BD2A92" w:rsidRPr="0005798D">
              <w:t xml:space="preserve"> </w:t>
            </w:r>
            <w:r w:rsidR="008C3A54" w:rsidRPr="0005798D">
              <w:t>B</w:t>
            </w:r>
            <w:r w:rsidR="00AE5BED" w:rsidRPr="0005798D">
              <w:t xml:space="preserve">ovo Luigina e </w:t>
            </w:r>
            <w:proofErr w:type="spellStart"/>
            <w:r w:rsidR="00AE5BED" w:rsidRPr="0005798D">
              <w:t>fam</w:t>
            </w:r>
            <w:proofErr w:type="spellEnd"/>
            <w:r w:rsidR="00AE5BED" w:rsidRPr="0005798D">
              <w:t>.</w:t>
            </w:r>
          </w:p>
        </w:tc>
      </w:tr>
      <w:tr w:rsidR="008C3A54" w:rsidTr="00A55A93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A54" w:rsidRDefault="008C3A54" w:rsidP="008C3A54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A54" w:rsidRDefault="008C3A54" w:rsidP="008C3A5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A54" w:rsidRPr="0005798D" w:rsidRDefault="008C3A54" w:rsidP="005F4183">
            <w:pPr>
              <w:spacing w:after="20"/>
              <w:jc w:val="right"/>
            </w:pPr>
            <w:r w:rsidRPr="0005798D"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A54" w:rsidRPr="0005798D" w:rsidRDefault="008C3A54" w:rsidP="005F4183">
            <w:pPr>
              <w:spacing w:after="20"/>
            </w:pPr>
            <w:r w:rsidRPr="0005798D">
              <w:t>Per le Anime</w:t>
            </w:r>
          </w:p>
        </w:tc>
      </w:tr>
      <w:tr w:rsidR="008C3A54" w:rsidTr="00A55A93">
        <w:trPr>
          <w:trHeight w:val="1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A54" w:rsidRDefault="008C3A54" w:rsidP="008C3A54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A54" w:rsidRDefault="008C3A54" w:rsidP="008C3A5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54" w:rsidRPr="0005798D" w:rsidRDefault="008C3A54" w:rsidP="005F4183">
            <w:pPr>
              <w:spacing w:after="20"/>
              <w:jc w:val="right"/>
            </w:pPr>
            <w:r w:rsidRPr="0005798D"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54" w:rsidRPr="0005798D" w:rsidRDefault="008C3A54" w:rsidP="005F4183">
            <w:pPr>
              <w:spacing w:after="20"/>
            </w:pPr>
            <w:r w:rsidRPr="0005798D">
              <w:t>Per le Anime</w:t>
            </w:r>
          </w:p>
        </w:tc>
      </w:tr>
      <w:tr w:rsidR="00463012" w:rsidTr="00A55A93">
        <w:trPr>
          <w:trHeight w:val="13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12" w:rsidRDefault="00463012" w:rsidP="0046301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GIOVEDÌ</w:t>
            </w:r>
          </w:p>
          <w:p w:rsidR="00463012" w:rsidRDefault="00463012" w:rsidP="00A55A93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g</w:t>
            </w:r>
            <w:r w:rsidRPr="002136CC">
              <w:rPr>
                <w:b/>
                <w:sz w:val="22"/>
                <w:szCs w:val="16"/>
              </w:rPr>
              <w:t>iugno</w:t>
            </w:r>
          </w:p>
          <w:p w:rsidR="00463012" w:rsidRPr="00EA2D7F" w:rsidRDefault="00463012" w:rsidP="00A55A93">
            <w:pPr>
              <w:jc w:val="center"/>
              <w:rPr>
                <w:b/>
                <w:sz w:val="8"/>
                <w:szCs w:val="16"/>
              </w:rPr>
            </w:pPr>
          </w:p>
          <w:p w:rsidR="00463012" w:rsidRPr="00EA2D7F" w:rsidRDefault="00463012" w:rsidP="00A55A93">
            <w:pPr>
              <w:jc w:val="center"/>
              <w:rPr>
                <w:sz w:val="18"/>
                <w:szCs w:val="16"/>
              </w:rPr>
            </w:pPr>
            <w:r w:rsidRPr="00EA2D7F">
              <w:rPr>
                <w:sz w:val="18"/>
                <w:szCs w:val="16"/>
              </w:rPr>
              <w:t>San Giustino Martire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12" w:rsidRDefault="00463012" w:rsidP="00A55A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12" w:rsidRPr="0005798D" w:rsidRDefault="00463012" w:rsidP="005F4183">
            <w:pPr>
              <w:spacing w:after="20"/>
              <w:jc w:val="right"/>
            </w:pPr>
            <w:r w:rsidRPr="0005798D"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12" w:rsidRPr="0005798D" w:rsidRDefault="00463012" w:rsidP="005F4183">
            <w:pPr>
              <w:spacing w:after="20"/>
            </w:pPr>
            <w:proofErr w:type="spellStart"/>
            <w:r w:rsidRPr="0005798D">
              <w:t>Def.ti</w:t>
            </w:r>
            <w:proofErr w:type="spellEnd"/>
            <w:r w:rsidR="008C3A54" w:rsidRPr="0005798D">
              <w:t xml:space="preserve"> </w:t>
            </w:r>
            <w:proofErr w:type="spellStart"/>
            <w:r w:rsidR="008C3A54" w:rsidRPr="0005798D">
              <w:t>Peccarisi</w:t>
            </w:r>
            <w:proofErr w:type="spellEnd"/>
            <w:r w:rsidR="008C3A54" w:rsidRPr="0005798D">
              <w:t xml:space="preserve"> Tizian</w:t>
            </w:r>
            <w:r w:rsidR="00F60E7E" w:rsidRPr="0005798D">
              <w:t>o</w:t>
            </w:r>
            <w:r w:rsidR="008C3A54" w:rsidRPr="0005798D">
              <w:t>, Jessica, Salvatore e Caterina</w:t>
            </w:r>
          </w:p>
        </w:tc>
      </w:tr>
      <w:tr w:rsidR="008C3A54" w:rsidTr="00A55A93">
        <w:trPr>
          <w:trHeight w:val="2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A54" w:rsidRDefault="008C3A54" w:rsidP="008C3A54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A54" w:rsidRDefault="008C3A54" w:rsidP="008C3A5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A54" w:rsidRPr="0005798D" w:rsidRDefault="008C3A54" w:rsidP="005F4183">
            <w:pPr>
              <w:spacing w:after="20"/>
              <w:jc w:val="right"/>
            </w:pPr>
            <w:r w:rsidRPr="0005798D"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A54" w:rsidRPr="0005798D" w:rsidRDefault="008C3A54" w:rsidP="005F4183">
            <w:pPr>
              <w:spacing w:after="20"/>
            </w:pPr>
            <w:r w:rsidRPr="0005798D">
              <w:t>Per le Anime</w:t>
            </w:r>
          </w:p>
        </w:tc>
      </w:tr>
      <w:tr w:rsidR="00463012" w:rsidTr="00A55A93">
        <w:trPr>
          <w:trHeight w:val="2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012" w:rsidRDefault="00463012" w:rsidP="00A55A93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012" w:rsidRDefault="00463012" w:rsidP="00A55A93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12" w:rsidRPr="0005798D" w:rsidRDefault="00463012" w:rsidP="005F4183">
            <w:pPr>
              <w:spacing w:after="20"/>
              <w:jc w:val="right"/>
            </w:pPr>
            <w:r w:rsidRPr="0005798D"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12" w:rsidRPr="0005798D" w:rsidRDefault="00463012" w:rsidP="005F4183">
            <w:pPr>
              <w:spacing w:after="20"/>
            </w:pPr>
            <w:proofErr w:type="spellStart"/>
            <w:r w:rsidRPr="0005798D">
              <w:t>Def.ti</w:t>
            </w:r>
            <w:proofErr w:type="spellEnd"/>
            <w:r w:rsidR="008C3A54" w:rsidRPr="0005798D">
              <w:t xml:space="preserve"> Sartore Antonio, Clotilde e </w:t>
            </w:r>
            <w:proofErr w:type="spellStart"/>
            <w:r w:rsidR="008C3A54" w:rsidRPr="0005798D">
              <w:t>Fanilla</w:t>
            </w:r>
            <w:proofErr w:type="spellEnd"/>
          </w:p>
        </w:tc>
      </w:tr>
      <w:tr w:rsidR="00463012" w:rsidTr="00A55A93">
        <w:trPr>
          <w:trHeight w:val="17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012" w:rsidRDefault="00463012" w:rsidP="00A55A93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012" w:rsidRDefault="00463012" w:rsidP="00A55A93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12" w:rsidRPr="0005798D" w:rsidRDefault="00463012" w:rsidP="005F4183">
            <w:pPr>
              <w:spacing w:after="20"/>
              <w:jc w:val="right"/>
            </w:pPr>
            <w:r w:rsidRPr="0005798D"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12" w:rsidRPr="0005798D" w:rsidRDefault="00463012" w:rsidP="005F4183">
            <w:pPr>
              <w:spacing w:after="20"/>
            </w:pPr>
            <w:proofErr w:type="spellStart"/>
            <w:r w:rsidRPr="0005798D">
              <w:t>Def.ti</w:t>
            </w:r>
            <w:proofErr w:type="spellEnd"/>
            <w:r w:rsidR="008C3A54" w:rsidRPr="0005798D">
              <w:t xml:space="preserve"> Santi Gino</w:t>
            </w:r>
          </w:p>
        </w:tc>
      </w:tr>
      <w:tr w:rsidR="00463012" w:rsidTr="00A55A93">
        <w:trPr>
          <w:trHeight w:val="239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3012" w:rsidRDefault="00463012" w:rsidP="00463012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VENERDÌ</w:t>
            </w:r>
          </w:p>
          <w:p w:rsidR="00463012" w:rsidRPr="00EA2D7F" w:rsidRDefault="00463012" w:rsidP="00A55A93">
            <w:pPr>
              <w:jc w:val="center"/>
              <w:rPr>
                <w:sz w:val="12"/>
                <w:szCs w:val="16"/>
              </w:rPr>
            </w:pPr>
          </w:p>
          <w:p w:rsidR="00463012" w:rsidRPr="0062152A" w:rsidRDefault="00463012" w:rsidP="00A55A93">
            <w:pPr>
              <w:jc w:val="center"/>
              <w:rPr>
                <w:sz w:val="18"/>
                <w:szCs w:val="16"/>
              </w:rPr>
            </w:pPr>
            <w:r w:rsidRPr="00EA2D7F">
              <w:rPr>
                <w:sz w:val="16"/>
                <w:szCs w:val="16"/>
              </w:rPr>
              <w:t>Santi Marcellino e Pietro, martiri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12" w:rsidRDefault="00463012" w:rsidP="00A55A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12" w:rsidRPr="0005798D" w:rsidRDefault="00463012" w:rsidP="005F4183">
            <w:pPr>
              <w:spacing w:after="20"/>
              <w:jc w:val="right"/>
            </w:pPr>
            <w:r w:rsidRPr="0005798D"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12" w:rsidRPr="0005798D" w:rsidRDefault="00463012" w:rsidP="005F4183">
            <w:pPr>
              <w:spacing w:after="20"/>
            </w:pPr>
            <w:proofErr w:type="spellStart"/>
            <w:r w:rsidRPr="0005798D">
              <w:t>Def.ti</w:t>
            </w:r>
            <w:proofErr w:type="spellEnd"/>
            <w:r w:rsidRPr="0005798D">
              <w:t xml:space="preserve"> </w:t>
            </w:r>
            <w:proofErr w:type="spellStart"/>
            <w:r w:rsidRPr="0005798D">
              <w:t>Slanzi</w:t>
            </w:r>
            <w:proofErr w:type="spellEnd"/>
            <w:r w:rsidRPr="0005798D">
              <w:t xml:space="preserve"> </w:t>
            </w:r>
            <w:r w:rsidR="008C3A54" w:rsidRPr="0005798D">
              <w:t xml:space="preserve">Angelo, </w:t>
            </w:r>
            <w:r w:rsidRPr="0005798D">
              <w:t>Michele</w:t>
            </w:r>
            <w:r w:rsidR="008C3A54" w:rsidRPr="0005798D">
              <w:t>,</w:t>
            </w:r>
            <w:r w:rsidRPr="0005798D">
              <w:t xml:space="preserve"> Agnese</w:t>
            </w:r>
            <w:r w:rsidR="008C3A54" w:rsidRPr="0005798D">
              <w:t xml:space="preserve"> e </w:t>
            </w:r>
            <w:proofErr w:type="spellStart"/>
            <w:r w:rsidR="008C3A54" w:rsidRPr="0005798D">
              <w:t>fam</w:t>
            </w:r>
            <w:proofErr w:type="spellEnd"/>
            <w:r w:rsidR="008C3A54" w:rsidRPr="0005798D">
              <w:t>.</w:t>
            </w:r>
          </w:p>
        </w:tc>
      </w:tr>
      <w:tr w:rsidR="00B6609F" w:rsidTr="00A55A93">
        <w:trPr>
          <w:trHeight w:val="1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609F" w:rsidRDefault="00B6609F" w:rsidP="00B6609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09F" w:rsidRDefault="00B6609F" w:rsidP="00B6609F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09F" w:rsidRPr="0005798D" w:rsidRDefault="00B6609F" w:rsidP="005F4183">
            <w:pPr>
              <w:spacing w:after="20"/>
              <w:jc w:val="right"/>
            </w:pPr>
            <w:r w:rsidRPr="0005798D"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09F" w:rsidRPr="0005798D" w:rsidRDefault="00B6609F" w:rsidP="005F4183">
            <w:pPr>
              <w:spacing w:after="20"/>
            </w:pPr>
            <w:r w:rsidRPr="0005798D">
              <w:t>Per le Anime</w:t>
            </w:r>
          </w:p>
        </w:tc>
      </w:tr>
      <w:tr w:rsidR="00B6609F" w:rsidTr="00A55A93">
        <w:trPr>
          <w:trHeight w:val="1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609F" w:rsidRDefault="00B6609F" w:rsidP="00B6609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09F" w:rsidRDefault="00B6609F" w:rsidP="00B6609F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09F" w:rsidRPr="0005798D" w:rsidRDefault="00B6609F" w:rsidP="005F4183">
            <w:pPr>
              <w:spacing w:after="20"/>
              <w:jc w:val="right"/>
            </w:pPr>
            <w:r w:rsidRPr="0005798D"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09F" w:rsidRPr="0005798D" w:rsidRDefault="00B6609F" w:rsidP="005F4183">
            <w:pPr>
              <w:spacing w:after="20"/>
            </w:pPr>
            <w:r w:rsidRPr="0005798D">
              <w:t>Per le Anime</w:t>
            </w:r>
          </w:p>
        </w:tc>
      </w:tr>
      <w:tr w:rsidR="00B6609F" w:rsidTr="00A55A93">
        <w:trPr>
          <w:trHeight w:val="17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609F" w:rsidRDefault="00B6609F" w:rsidP="00B6609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09F" w:rsidRDefault="00B6609F" w:rsidP="00B6609F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09F" w:rsidRPr="0005798D" w:rsidRDefault="00B6609F" w:rsidP="005F4183">
            <w:pPr>
              <w:spacing w:after="20"/>
              <w:jc w:val="right"/>
            </w:pPr>
            <w:r w:rsidRPr="0005798D"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09F" w:rsidRPr="0005798D" w:rsidRDefault="00B6609F" w:rsidP="005F4183">
            <w:pPr>
              <w:spacing w:after="20"/>
            </w:pPr>
            <w:r w:rsidRPr="0005798D">
              <w:t>Per le Anime</w:t>
            </w:r>
          </w:p>
        </w:tc>
      </w:tr>
      <w:tr w:rsidR="00463012" w:rsidTr="00A55A93">
        <w:trPr>
          <w:trHeight w:val="144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3012" w:rsidRDefault="00463012" w:rsidP="00463012">
            <w:pPr>
              <w:numPr>
                <w:ilvl w:val="0"/>
                <w:numId w:val="2"/>
              </w:numPr>
              <w:ind w:left="356" w:hanging="356"/>
              <w:rPr>
                <w:b/>
                <w:bCs/>
                <w:i/>
                <w:iCs/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  <w:u w:val="single"/>
              </w:rPr>
              <w:t>SABATO</w:t>
            </w:r>
          </w:p>
          <w:p w:rsidR="00463012" w:rsidRPr="009161F4" w:rsidRDefault="00463012" w:rsidP="00A55A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 Carlo </w:t>
            </w:r>
            <w:proofErr w:type="spellStart"/>
            <w:r>
              <w:rPr>
                <w:sz w:val="18"/>
                <w:szCs w:val="18"/>
              </w:rPr>
              <w:t>Lwanga</w:t>
            </w:r>
            <w:proofErr w:type="spellEnd"/>
            <w:r>
              <w:rPr>
                <w:sz w:val="18"/>
                <w:szCs w:val="18"/>
              </w:rPr>
              <w:t>, e compagni martiri ugandesi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12" w:rsidRDefault="00463012" w:rsidP="00A55A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12" w:rsidRPr="0005798D" w:rsidRDefault="00463012" w:rsidP="005F4183">
            <w:pPr>
              <w:spacing w:after="20"/>
              <w:jc w:val="right"/>
            </w:pPr>
            <w:r w:rsidRPr="0005798D">
              <w:t>7.30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12" w:rsidRPr="0005798D" w:rsidRDefault="00463012" w:rsidP="005F4183">
            <w:pPr>
              <w:spacing w:after="20"/>
            </w:pPr>
            <w:proofErr w:type="spellStart"/>
            <w:r w:rsidRPr="0005798D">
              <w:t>Def.ti</w:t>
            </w:r>
            <w:proofErr w:type="spellEnd"/>
            <w:r w:rsidR="00B6609F" w:rsidRPr="0005798D">
              <w:t xml:space="preserve"> Angelina ed Achille</w:t>
            </w:r>
          </w:p>
        </w:tc>
      </w:tr>
      <w:tr w:rsidR="00463012" w:rsidTr="00A55A93">
        <w:trPr>
          <w:trHeight w:val="15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012" w:rsidRDefault="00463012" w:rsidP="00A55A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012" w:rsidRDefault="00463012" w:rsidP="00A55A93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12" w:rsidRPr="0005798D" w:rsidRDefault="00463012" w:rsidP="005F4183">
            <w:pPr>
              <w:spacing w:after="20"/>
              <w:jc w:val="right"/>
            </w:pPr>
            <w:r w:rsidRPr="0005798D"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12" w:rsidRPr="0005798D" w:rsidRDefault="00463012" w:rsidP="005F4183">
            <w:pPr>
              <w:spacing w:after="20"/>
            </w:pPr>
            <w:proofErr w:type="spellStart"/>
            <w:r w:rsidRPr="0005798D">
              <w:t>Def.ti</w:t>
            </w:r>
            <w:proofErr w:type="spellEnd"/>
            <w:r w:rsidR="00B6609F" w:rsidRPr="0005798D">
              <w:t xml:space="preserve"> Antonio e Valentino </w:t>
            </w:r>
            <w:proofErr w:type="spellStart"/>
            <w:r w:rsidR="00B6609F" w:rsidRPr="0005798D">
              <w:t>Baldisserotto</w:t>
            </w:r>
            <w:proofErr w:type="spellEnd"/>
          </w:p>
        </w:tc>
      </w:tr>
      <w:tr w:rsidR="00B6609F" w:rsidTr="00A55A93">
        <w:trPr>
          <w:trHeight w:val="15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609F" w:rsidRDefault="00B6609F" w:rsidP="00B6609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09F" w:rsidRDefault="00B6609F" w:rsidP="00B6609F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09F" w:rsidRPr="0005798D" w:rsidRDefault="00B6609F" w:rsidP="005F4183">
            <w:pPr>
              <w:spacing w:after="20"/>
              <w:jc w:val="right"/>
            </w:pPr>
            <w:r w:rsidRPr="0005798D"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09F" w:rsidRPr="0005798D" w:rsidRDefault="00B6609F" w:rsidP="005F4183">
            <w:pPr>
              <w:spacing w:after="20"/>
            </w:pPr>
            <w:proofErr w:type="spellStart"/>
            <w:r w:rsidRPr="0005798D">
              <w:t>Def.ti</w:t>
            </w:r>
            <w:proofErr w:type="spellEnd"/>
            <w:r w:rsidRPr="0005798D">
              <w:t xml:space="preserve"> </w:t>
            </w:r>
            <w:proofErr w:type="spellStart"/>
            <w:r w:rsidRPr="0005798D">
              <w:t>Bonato</w:t>
            </w:r>
            <w:proofErr w:type="spellEnd"/>
            <w:r w:rsidRPr="0005798D">
              <w:t xml:space="preserve"> Giancarlo e Giannina</w:t>
            </w:r>
          </w:p>
        </w:tc>
      </w:tr>
      <w:tr w:rsidR="00463012" w:rsidTr="00A55A93">
        <w:trPr>
          <w:trHeight w:val="12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012" w:rsidRDefault="00463012" w:rsidP="00A55A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012" w:rsidRDefault="00463012" w:rsidP="00A55A93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12" w:rsidRPr="0005798D" w:rsidRDefault="00463012" w:rsidP="005F4183">
            <w:pPr>
              <w:spacing w:after="20"/>
              <w:jc w:val="right"/>
            </w:pPr>
            <w:r w:rsidRPr="0005798D"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12" w:rsidRPr="0005798D" w:rsidRDefault="00463012" w:rsidP="005F4183">
            <w:pPr>
              <w:spacing w:after="20"/>
            </w:pPr>
            <w:proofErr w:type="spellStart"/>
            <w:r w:rsidRPr="0005798D">
              <w:t>Def.ti</w:t>
            </w:r>
            <w:proofErr w:type="spellEnd"/>
            <w:r w:rsidR="00B6609F" w:rsidRPr="0005798D">
              <w:t xml:space="preserve"> </w:t>
            </w:r>
            <w:proofErr w:type="spellStart"/>
            <w:r w:rsidR="00B6609F" w:rsidRPr="0005798D">
              <w:t>Nastasio</w:t>
            </w:r>
            <w:proofErr w:type="spellEnd"/>
            <w:r w:rsidR="00B6609F" w:rsidRPr="0005798D">
              <w:t xml:space="preserve"> Loredana; Arturo e Cristina, Lorenzin Maria Antonietta</w:t>
            </w:r>
          </w:p>
        </w:tc>
      </w:tr>
      <w:tr w:rsidR="00463012" w:rsidTr="00A55A93">
        <w:trPr>
          <w:trHeight w:val="18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12" w:rsidRPr="000C03E2" w:rsidRDefault="00463012" w:rsidP="00A55A93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DOMENICA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63012" w:rsidRPr="0062152A" w:rsidRDefault="00463012" w:rsidP="00A55A93">
            <w:pPr>
              <w:jc w:val="center"/>
              <w:rPr>
                <w:sz w:val="18"/>
                <w:szCs w:val="18"/>
              </w:rPr>
            </w:pPr>
          </w:p>
          <w:p w:rsidR="00463012" w:rsidRPr="00536A1B" w:rsidRDefault="00463012" w:rsidP="00A55A93">
            <w:pPr>
              <w:jc w:val="center"/>
              <w:rPr>
                <w:b/>
                <w:sz w:val="18"/>
                <w:szCs w:val="18"/>
              </w:rPr>
            </w:pPr>
            <w:r w:rsidRPr="00EA2D7F">
              <w:rPr>
                <w:b/>
                <w:sz w:val="24"/>
                <w:szCs w:val="18"/>
              </w:rPr>
              <w:t xml:space="preserve">PENTECOSTE 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12" w:rsidRPr="009005D9" w:rsidRDefault="00463012" w:rsidP="00A55A9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12" w:rsidRPr="0005798D" w:rsidRDefault="00463012" w:rsidP="005F4183">
            <w:pPr>
              <w:spacing w:after="20"/>
              <w:jc w:val="right"/>
            </w:pPr>
            <w:r w:rsidRPr="0005798D">
              <w:t>7.00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12" w:rsidRPr="0005798D" w:rsidRDefault="00463012" w:rsidP="005F4183">
            <w:pPr>
              <w:spacing w:after="20"/>
            </w:pPr>
            <w:proofErr w:type="spellStart"/>
            <w:r w:rsidRPr="0005798D">
              <w:t>Def.ti</w:t>
            </w:r>
            <w:proofErr w:type="spellEnd"/>
            <w:r w:rsidR="00B6609F" w:rsidRPr="0005798D">
              <w:t xml:space="preserve"> Lino, Agnese e Schivo Giovanni</w:t>
            </w:r>
          </w:p>
        </w:tc>
      </w:tr>
      <w:tr w:rsidR="00463012" w:rsidTr="00A55A93">
        <w:trPr>
          <w:trHeight w:val="23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012" w:rsidRDefault="00463012" w:rsidP="00A55A93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012" w:rsidRDefault="00463012" w:rsidP="00A55A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12" w:rsidRPr="0005798D" w:rsidRDefault="00463012" w:rsidP="005F4183">
            <w:pPr>
              <w:spacing w:after="20"/>
              <w:jc w:val="right"/>
            </w:pPr>
            <w:r w:rsidRPr="0005798D"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12" w:rsidRPr="0005798D" w:rsidRDefault="00463012" w:rsidP="005F4183">
            <w:pPr>
              <w:spacing w:after="20"/>
            </w:pPr>
            <w:proofErr w:type="spellStart"/>
            <w:r w:rsidRPr="0005798D">
              <w:t>Def.ti</w:t>
            </w:r>
            <w:proofErr w:type="spellEnd"/>
            <w:r w:rsidR="00B6609F" w:rsidRPr="0005798D">
              <w:t xml:space="preserve"> Mattiolo Gianfranco</w:t>
            </w:r>
          </w:p>
        </w:tc>
      </w:tr>
      <w:tr w:rsidR="00463012" w:rsidTr="00A55A93">
        <w:trPr>
          <w:trHeight w:val="1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012" w:rsidRDefault="00463012" w:rsidP="00A55A93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012" w:rsidRDefault="00463012" w:rsidP="00A55A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12" w:rsidRPr="0005798D" w:rsidRDefault="00463012" w:rsidP="005F4183">
            <w:pPr>
              <w:spacing w:after="20"/>
              <w:jc w:val="right"/>
            </w:pPr>
            <w:r w:rsidRPr="0005798D">
              <w:t>10.00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12" w:rsidRPr="0005798D" w:rsidRDefault="00463012" w:rsidP="005F4183">
            <w:pPr>
              <w:spacing w:after="20"/>
            </w:pPr>
            <w:r w:rsidRPr="0005798D">
              <w:t xml:space="preserve">Pro </w:t>
            </w:r>
            <w:proofErr w:type="spellStart"/>
            <w:r w:rsidRPr="0005798D">
              <w:t>Populo</w:t>
            </w:r>
            <w:proofErr w:type="spellEnd"/>
            <w:r w:rsidRPr="0005798D">
              <w:t xml:space="preserve">; </w:t>
            </w:r>
            <w:proofErr w:type="spellStart"/>
            <w:r w:rsidRPr="0005798D">
              <w:t>Def.ti</w:t>
            </w:r>
            <w:proofErr w:type="spellEnd"/>
            <w:r w:rsidR="00B6609F" w:rsidRPr="0005798D">
              <w:t xml:space="preserve"> Sabina e </w:t>
            </w:r>
            <w:proofErr w:type="spellStart"/>
            <w:r w:rsidR="00B6609F" w:rsidRPr="0005798D">
              <w:t>Stellin</w:t>
            </w:r>
            <w:proofErr w:type="spellEnd"/>
            <w:r w:rsidR="00B6609F" w:rsidRPr="0005798D">
              <w:t xml:space="preserve"> Gino; </w:t>
            </w:r>
            <w:proofErr w:type="spellStart"/>
            <w:r w:rsidR="00B6609F" w:rsidRPr="0005798D">
              <w:t>Mingardo</w:t>
            </w:r>
            <w:proofErr w:type="spellEnd"/>
            <w:r w:rsidR="00B6609F" w:rsidRPr="0005798D">
              <w:t xml:space="preserve"> Dorino</w:t>
            </w:r>
          </w:p>
        </w:tc>
      </w:tr>
      <w:tr w:rsidR="00463012" w:rsidTr="00A55A93">
        <w:trPr>
          <w:trHeight w:val="22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012" w:rsidRDefault="00463012" w:rsidP="00A55A93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012" w:rsidRDefault="00463012" w:rsidP="00A55A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12" w:rsidRPr="0005798D" w:rsidRDefault="00463012" w:rsidP="005F4183">
            <w:pPr>
              <w:spacing w:after="20"/>
              <w:jc w:val="right"/>
            </w:pPr>
            <w:r w:rsidRPr="0005798D">
              <w:t>11.30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12" w:rsidRPr="0005798D" w:rsidRDefault="00463012" w:rsidP="005F4183">
            <w:pPr>
              <w:spacing w:after="20"/>
            </w:pPr>
            <w:proofErr w:type="spellStart"/>
            <w:r w:rsidRPr="0005798D">
              <w:t>Def.ti</w:t>
            </w:r>
            <w:proofErr w:type="spellEnd"/>
            <w:r w:rsidR="00B6609F" w:rsidRPr="0005798D">
              <w:t xml:space="preserve"> Andromaca e Igino Padovani; </w:t>
            </w:r>
            <w:proofErr w:type="spellStart"/>
            <w:r w:rsidR="00B6609F" w:rsidRPr="0005798D">
              <w:t>fam</w:t>
            </w:r>
            <w:proofErr w:type="spellEnd"/>
            <w:r w:rsidR="00B6609F" w:rsidRPr="0005798D">
              <w:t xml:space="preserve">. La Rosa e </w:t>
            </w:r>
            <w:proofErr w:type="spellStart"/>
            <w:r w:rsidR="00B6609F" w:rsidRPr="0005798D">
              <w:t>Borile</w:t>
            </w:r>
            <w:proofErr w:type="spellEnd"/>
          </w:p>
        </w:tc>
      </w:tr>
      <w:tr w:rsidR="00463012" w:rsidTr="00A55A93">
        <w:trPr>
          <w:trHeight w:val="21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012" w:rsidRDefault="00463012" w:rsidP="00A55A93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012" w:rsidRDefault="00463012" w:rsidP="00A55A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12" w:rsidRPr="0005798D" w:rsidRDefault="00463012" w:rsidP="005F4183">
            <w:pPr>
              <w:spacing w:after="20"/>
              <w:jc w:val="right"/>
            </w:pPr>
            <w:r w:rsidRPr="0005798D"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12" w:rsidRPr="0005798D" w:rsidRDefault="00B6609F" w:rsidP="005F4183">
            <w:pPr>
              <w:spacing w:after="20"/>
            </w:pPr>
            <w:r w:rsidRPr="0005798D">
              <w:t>Per le Anime del Purgatorio</w:t>
            </w:r>
          </w:p>
        </w:tc>
      </w:tr>
    </w:tbl>
    <w:p w:rsidR="00463012" w:rsidRDefault="00463012" w:rsidP="00463012">
      <w:pPr>
        <w:pStyle w:val="Didascalia"/>
        <w:jc w:val="center"/>
        <w:rPr>
          <w:i/>
          <w:sz w:val="16"/>
          <w:szCs w:val="16"/>
        </w:rPr>
      </w:pPr>
      <w:r>
        <w:rPr>
          <w:sz w:val="16"/>
          <w:szCs w:val="16"/>
        </w:rPr>
        <w:t xml:space="preserve">DOMENICA VESPRI Ore 17.00- ADORAZIONE EUCARISTICA OGNI GIORNO   </w:t>
      </w:r>
      <w:r>
        <w:rPr>
          <w:i/>
          <w:sz w:val="16"/>
          <w:szCs w:val="16"/>
        </w:rPr>
        <w:t>(Stampato in proprio)</w:t>
      </w:r>
    </w:p>
    <w:p w:rsidR="00463012" w:rsidRPr="00A30579" w:rsidRDefault="00463012" w:rsidP="0046301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 w:val="40"/>
          <w:szCs w:val="24"/>
        </w:rPr>
      </w:pPr>
      <w:r w:rsidRPr="00A30579">
        <w:rPr>
          <w:b/>
          <w:sz w:val="40"/>
          <w:szCs w:val="24"/>
        </w:rPr>
        <w:lastRenderedPageBreak/>
        <w:t>FIORETTO</w:t>
      </w:r>
      <w:r>
        <w:rPr>
          <w:b/>
          <w:sz w:val="40"/>
          <w:szCs w:val="24"/>
        </w:rPr>
        <w:t xml:space="preserve"> DEL MESE DI MAGGIO 2017</w:t>
      </w:r>
    </w:p>
    <w:p w:rsidR="00463012" w:rsidRPr="00A30579" w:rsidRDefault="00463012" w:rsidP="0046301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sz w:val="24"/>
          <w:szCs w:val="24"/>
        </w:rPr>
      </w:pPr>
      <w:r w:rsidRPr="00A30579">
        <w:rPr>
          <w:sz w:val="24"/>
          <w:szCs w:val="24"/>
        </w:rPr>
        <w:t>*</w:t>
      </w:r>
      <w:r>
        <w:rPr>
          <w:sz w:val="24"/>
          <w:szCs w:val="24"/>
          <w:u w:val="single"/>
        </w:rPr>
        <w:t>Lunedì e marte</w:t>
      </w:r>
      <w:r w:rsidRPr="00740566">
        <w:rPr>
          <w:sz w:val="24"/>
          <w:szCs w:val="24"/>
          <w:u w:val="single"/>
        </w:rPr>
        <w:t>dì, ore 20.45</w:t>
      </w:r>
      <w:r w:rsidRPr="00A30579">
        <w:rPr>
          <w:sz w:val="24"/>
          <w:szCs w:val="24"/>
        </w:rPr>
        <w:t>:</w:t>
      </w:r>
    </w:p>
    <w:p w:rsidR="00463012" w:rsidRPr="00BB52E9" w:rsidRDefault="00463012" w:rsidP="0046301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BB52E9">
        <w:t>-nel cortile della Scuola dell’Infanzia (ingresso da via Principe Umberto 55 o 59)</w:t>
      </w:r>
    </w:p>
    <w:p w:rsidR="00463012" w:rsidRPr="00BB52E9" w:rsidRDefault="00463012" w:rsidP="0046301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BB52E9">
        <w:t>-al Capitello della Lovara (al lunedì al capitello di via Rovigo)</w:t>
      </w:r>
    </w:p>
    <w:p w:rsidR="00463012" w:rsidRPr="00BB52E9" w:rsidRDefault="00463012" w:rsidP="0046301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BB52E9">
        <w:t xml:space="preserve">-al Capitello di via Rana </w:t>
      </w:r>
      <w:proofErr w:type="spellStart"/>
      <w:r w:rsidRPr="00BB52E9">
        <w:t>Borgofuro</w:t>
      </w:r>
      <w:proofErr w:type="spellEnd"/>
      <w:r w:rsidRPr="00BB52E9">
        <w:t>/Leonardo da Vinci (Zona Industriale)</w:t>
      </w:r>
    </w:p>
    <w:p w:rsidR="00463012" w:rsidRPr="00BB52E9" w:rsidRDefault="00463012" w:rsidP="0046301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BB52E9">
        <w:t>-presso Largo Rizzardi (sotto il porticato)</w:t>
      </w:r>
    </w:p>
    <w:p w:rsidR="00463012" w:rsidRPr="00BB52E9" w:rsidRDefault="00463012" w:rsidP="0046301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BB52E9">
        <w:t xml:space="preserve">-presso famiglia Ferraretto Tullio, via Deserto 86c </w:t>
      </w:r>
    </w:p>
    <w:p w:rsidR="00463012" w:rsidRPr="00BB52E9" w:rsidRDefault="00463012" w:rsidP="0046301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BB52E9">
        <w:t>*Santo Rosario in Basilica: dal lunedì al sabato, alle ore 8.00, 16.30 e 18.30</w:t>
      </w:r>
    </w:p>
    <w:p w:rsidR="00463012" w:rsidRDefault="00463012" w:rsidP="0046301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 w:rsidRPr="00BB52E9">
        <w:rPr>
          <w:b/>
          <w:sz w:val="28"/>
          <w:szCs w:val="28"/>
        </w:rPr>
        <w:t>Mercoledì</w:t>
      </w:r>
      <w:proofErr w:type="gramEnd"/>
      <w:r w:rsidRPr="00BB52E9">
        <w:rPr>
          <w:b/>
          <w:sz w:val="28"/>
          <w:szCs w:val="28"/>
        </w:rPr>
        <w:t xml:space="preserve"> 31, ore 21.00: PROCESSIONE MARIANA</w:t>
      </w:r>
      <w:r>
        <w:rPr>
          <w:b/>
          <w:sz w:val="24"/>
          <w:szCs w:val="24"/>
        </w:rPr>
        <w:t xml:space="preserve"> </w:t>
      </w:r>
    </w:p>
    <w:p w:rsidR="00463012" w:rsidRPr="00A30579" w:rsidRDefault="00463012" w:rsidP="0046301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 conclusione del me</w:t>
      </w:r>
      <w:bookmarkStart w:id="0" w:name="_GoBack"/>
      <w:bookmarkEnd w:id="0"/>
      <w:r>
        <w:rPr>
          <w:b/>
          <w:sz w:val="24"/>
          <w:szCs w:val="24"/>
        </w:rPr>
        <w:t>se di maggio dalla chiesa di Meggiaro alla Basilica</w:t>
      </w:r>
    </w:p>
    <w:p w:rsidR="00463012" w:rsidRPr="00AA75BB" w:rsidRDefault="00463012" w:rsidP="00463012"/>
    <w:p w:rsidR="00463012" w:rsidRDefault="00463012" w:rsidP="00463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BB1617">
        <w:rPr>
          <w:b/>
          <w:sz w:val="24"/>
        </w:rPr>
        <w:t xml:space="preserve">Celebrazioni conclusive del </w:t>
      </w:r>
    </w:p>
    <w:p w:rsidR="00463012" w:rsidRPr="00BB1617" w:rsidRDefault="00463012" w:rsidP="00463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580C6C">
        <w:rPr>
          <w:b/>
          <w:sz w:val="32"/>
        </w:rPr>
        <w:t xml:space="preserve">CENTENARIO </w:t>
      </w:r>
      <w:r w:rsidRPr="00BB1617">
        <w:rPr>
          <w:b/>
          <w:sz w:val="24"/>
        </w:rPr>
        <w:t xml:space="preserve">della morte del Servo di Dio </w:t>
      </w:r>
      <w:r w:rsidRPr="00580C6C">
        <w:rPr>
          <w:b/>
          <w:sz w:val="32"/>
        </w:rPr>
        <w:t>GUIDO NEG</w:t>
      </w:r>
      <w:r>
        <w:rPr>
          <w:b/>
          <w:sz w:val="32"/>
        </w:rPr>
        <w:t>RI</w:t>
      </w:r>
    </w:p>
    <w:p w:rsidR="00463012" w:rsidRPr="00BA211A" w:rsidRDefault="00463012" w:rsidP="00463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</w:rPr>
      </w:pPr>
    </w:p>
    <w:p w:rsidR="00463012" w:rsidRPr="00BA211A" w:rsidRDefault="00463012" w:rsidP="00BB5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BA211A">
        <w:rPr>
          <w:b/>
          <w:sz w:val="32"/>
        </w:rPr>
        <w:t>Mostra documentaria sul Servo di Dio Guido Negri</w:t>
      </w:r>
    </w:p>
    <w:p w:rsidR="00463012" w:rsidRPr="00BA211A" w:rsidRDefault="00463012" w:rsidP="00BB5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</w:rPr>
      </w:pPr>
      <w:r w:rsidRPr="00BA211A">
        <w:rPr>
          <w:b/>
          <w:sz w:val="22"/>
        </w:rPr>
        <w:t>Dal 2 al 27 giugno</w:t>
      </w:r>
      <w:r>
        <w:rPr>
          <w:b/>
          <w:sz w:val="22"/>
        </w:rPr>
        <w:t xml:space="preserve"> 2017</w:t>
      </w:r>
    </w:p>
    <w:p w:rsidR="00463012" w:rsidRPr="00BA211A" w:rsidRDefault="00463012" w:rsidP="00463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 w:rsidRPr="00BA211A">
        <w:rPr>
          <w:sz w:val="22"/>
        </w:rPr>
        <w:t>Sala San Valentino presso il Duomo di Este</w:t>
      </w:r>
    </w:p>
    <w:p w:rsidR="00463012" w:rsidRPr="00BA211A" w:rsidRDefault="00463012" w:rsidP="00463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</w:rPr>
      </w:pPr>
      <w:r w:rsidRPr="00BA211A">
        <w:rPr>
          <w:b/>
          <w:sz w:val="22"/>
        </w:rPr>
        <w:t>Inaugurazione: venerdì 2 giugno, ore 10.30</w:t>
      </w:r>
    </w:p>
    <w:p w:rsidR="00463012" w:rsidRPr="00BA211A" w:rsidRDefault="00463012" w:rsidP="00463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BA211A">
        <w:rPr>
          <w:sz w:val="22"/>
        </w:rPr>
        <w:t>Orari: sabato dalle 17.30 alle 20.00; domenica dalle 10.30 alle 12.30 e dalle 16.00 alle 20.00</w:t>
      </w:r>
      <w:r>
        <w:rPr>
          <w:sz w:val="22"/>
        </w:rPr>
        <w:t xml:space="preserve">. </w:t>
      </w:r>
      <w:r w:rsidRPr="00BA211A">
        <w:rPr>
          <w:sz w:val="22"/>
        </w:rPr>
        <w:t>In altri orari su prenotazione inviando una mail a: info@guidonegri.it</w:t>
      </w:r>
    </w:p>
    <w:p w:rsidR="00463012" w:rsidRPr="00BB1617" w:rsidRDefault="00463012" w:rsidP="00463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6"/>
        </w:rPr>
      </w:pPr>
      <w:r>
        <w:rPr>
          <w:sz w:val="6"/>
        </w:rPr>
        <w:t>_________________________________________________________________________________________</w:t>
      </w:r>
    </w:p>
    <w:p w:rsidR="00463012" w:rsidRPr="00BB1617" w:rsidRDefault="00463012" w:rsidP="00463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580C6C">
        <w:rPr>
          <w:b/>
          <w:sz w:val="28"/>
        </w:rPr>
        <w:t>Convegno di studio</w:t>
      </w:r>
      <w:r>
        <w:rPr>
          <w:b/>
          <w:sz w:val="28"/>
        </w:rPr>
        <w:t xml:space="preserve"> </w:t>
      </w:r>
      <w:r w:rsidRPr="00BB1617">
        <w:rPr>
          <w:sz w:val="22"/>
        </w:rPr>
        <w:t>Sabato 24 giugno, ore 17.00</w:t>
      </w:r>
    </w:p>
    <w:p w:rsidR="00463012" w:rsidRPr="008873FE" w:rsidRDefault="00463012" w:rsidP="00463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873FE">
        <w:rPr>
          <w:b/>
        </w:rPr>
        <w:t>“GUIDO NEGRI, il cri</w:t>
      </w:r>
      <w:r>
        <w:rPr>
          <w:b/>
        </w:rPr>
        <w:t>stiano e il cittadino</w:t>
      </w:r>
      <w:r w:rsidRPr="008873FE">
        <w:rPr>
          <w:b/>
        </w:rPr>
        <w:t>”</w:t>
      </w:r>
    </w:p>
    <w:p w:rsidR="00463012" w:rsidRPr="00BB1617" w:rsidRDefault="00463012" w:rsidP="00463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Este, Sala Consiliare del Municipio</w:t>
      </w:r>
    </w:p>
    <w:p w:rsidR="00463012" w:rsidRDefault="00463012" w:rsidP="00463012"/>
    <w:p w:rsidR="00463012" w:rsidRPr="00AA75BB" w:rsidRDefault="00463012" w:rsidP="00463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</w:rPr>
      </w:pPr>
      <w:r w:rsidRPr="00AA75BB">
        <w:rPr>
          <w:rFonts w:ascii="Calibri" w:hAnsi="Calibri"/>
          <w:b/>
          <w:sz w:val="24"/>
        </w:rPr>
        <w:t xml:space="preserve"> Dal MESSAGGIO DEL SANTO PADRE FRANCESCO </w:t>
      </w:r>
    </w:p>
    <w:p w:rsidR="00463012" w:rsidRPr="00AA75BB" w:rsidRDefault="00463012" w:rsidP="00463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</w:rPr>
      </w:pPr>
      <w:r w:rsidRPr="00AA75BB">
        <w:rPr>
          <w:rFonts w:ascii="Calibri" w:hAnsi="Calibri"/>
          <w:b/>
          <w:sz w:val="24"/>
        </w:rPr>
        <w:t>PER LA 51ma GIORNATA MONDIALE DELLE COMUNICAZIONI SOCIALI</w:t>
      </w:r>
    </w:p>
    <w:p w:rsidR="00463012" w:rsidRPr="00AA75BB" w:rsidRDefault="00463012" w:rsidP="00463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</w:rPr>
      </w:pPr>
      <w:r w:rsidRPr="00AA75BB">
        <w:rPr>
          <w:rFonts w:ascii="Calibri" w:hAnsi="Calibri"/>
          <w:b/>
          <w:sz w:val="18"/>
        </w:rPr>
        <w:t>«Non temere, perché io sono con te» (</w:t>
      </w:r>
      <w:proofErr w:type="spellStart"/>
      <w:r w:rsidRPr="00AA75BB">
        <w:rPr>
          <w:rFonts w:ascii="Calibri" w:hAnsi="Calibri"/>
          <w:b/>
          <w:sz w:val="18"/>
        </w:rPr>
        <w:t>Is</w:t>
      </w:r>
      <w:proofErr w:type="spellEnd"/>
      <w:r w:rsidRPr="00AA75BB">
        <w:rPr>
          <w:rFonts w:ascii="Calibri" w:hAnsi="Calibri"/>
          <w:b/>
          <w:sz w:val="18"/>
        </w:rPr>
        <w:t xml:space="preserve"> 43,5). Comunicare speranza e fiducia nel nostro tempo</w:t>
      </w:r>
    </w:p>
    <w:p w:rsidR="003F3729" w:rsidRDefault="00463012" w:rsidP="00D64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AA75BB">
        <w:rPr>
          <w:rFonts w:ascii="Calibri" w:hAnsi="Calibri"/>
        </w:rPr>
        <w:t xml:space="preserve">Credo ci sia bisogno di spezzare il circolo vizioso dell’angoscia e arginare la spirale della paura, frutto </w:t>
      </w:r>
      <w:r w:rsidRPr="00AA75BB">
        <w:rPr>
          <w:rFonts w:ascii="Calibri" w:hAnsi="Calibri"/>
          <w:b/>
        </w:rPr>
        <w:t>dell’abitudine a fissare l’attenzione sulle “cattive notizie” (guerre, terrorismo, scandali e ogni tipo di fallimento nelle vicende umane)</w:t>
      </w:r>
      <w:r w:rsidRPr="00AA75BB">
        <w:rPr>
          <w:rFonts w:ascii="Calibri" w:hAnsi="Calibri"/>
        </w:rPr>
        <w:t xml:space="preserve">. Certo, non si tratta di promuovere una </w:t>
      </w:r>
      <w:r w:rsidRPr="00AA75BB">
        <w:rPr>
          <w:rFonts w:ascii="Calibri" w:hAnsi="Calibri"/>
          <w:b/>
        </w:rPr>
        <w:t>disinformazione</w:t>
      </w:r>
      <w:r w:rsidRPr="00AA75BB">
        <w:rPr>
          <w:rFonts w:ascii="Calibri" w:hAnsi="Calibri"/>
        </w:rPr>
        <w:t xml:space="preserve"> in cui sarebbe ignorato il dramma della sofferenza, né di scadere in un ottimismo ingenuo che non si lascia toccare dallo scandalo del male. Vorrei, al contrario, che </w:t>
      </w:r>
      <w:r w:rsidRPr="00AA75BB">
        <w:rPr>
          <w:rFonts w:ascii="Calibri" w:hAnsi="Calibri"/>
          <w:b/>
        </w:rPr>
        <w:t>tutti cercassimo di oltrepassare quel sentimento di malumore e di rassegnazione che spesso ci afferra, gettandoci nell’apatia, ingenerando paure o l’impressione che al male non si possa porre limite</w:t>
      </w:r>
      <w:r w:rsidRPr="00AA75BB">
        <w:rPr>
          <w:rFonts w:ascii="Calibri" w:hAnsi="Calibri"/>
        </w:rPr>
        <w:t xml:space="preserve">. Del resto, in un sistema comunicativo dove vale la logica che una buona notizia non fa presa e dunque non è una notizia, e dove il dramma del dolore e il mistero del male vengono facilmente spettacolarizzati, si può essere tentati di anestetizzare la coscienza o di scivolare nella disperazione. (C’è bisogno) di uno </w:t>
      </w:r>
      <w:r w:rsidRPr="00AA75BB">
        <w:rPr>
          <w:rFonts w:ascii="Calibri" w:hAnsi="Calibri"/>
          <w:b/>
        </w:rPr>
        <w:t>stile comunicativo aperto e creativo, che non sia mai disposto a concedere al male un ruolo da protagonista</w:t>
      </w:r>
      <w:r w:rsidRPr="00AA75BB">
        <w:rPr>
          <w:rFonts w:ascii="Calibri" w:hAnsi="Calibri"/>
        </w:rPr>
        <w:t xml:space="preserve">, ma cerchi di mettere in luce le possibili soluzioni, ispirando un approccio propositivo e responsabile nelle persone a cui si comunica la notizia. </w:t>
      </w:r>
    </w:p>
    <w:sectPr w:rsidR="003F3729" w:rsidSect="00205529">
      <w:pgSz w:w="8392" w:h="12190"/>
      <w:pgMar w:top="540" w:right="397" w:bottom="360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Maiandra GD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4EAF786"/>
    <w:lvl w:ilvl="0">
      <w:numFmt w:val="decimal"/>
      <w:lvlText w:val="*"/>
      <w:lvlJc w:val="left"/>
    </w:lvl>
  </w:abstractNum>
  <w:abstractNum w:abstractNumId="1" w15:restartNumberingAfterBreak="0">
    <w:nsid w:val="35801C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40E1C87"/>
    <w:multiLevelType w:val="hybridMultilevel"/>
    <w:tmpl w:val="30E4FBBC"/>
    <w:lvl w:ilvl="0" w:tplc="03261A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124E23"/>
    <w:multiLevelType w:val="singleLevel"/>
    <w:tmpl w:val="D0EEDF24"/>
    <w:lvl w:ilvl="0">
      <w:start w:val="19"/>
      <w:numFmt w:val="bullet"/>
      <w:lvlText w:val="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sz w:val="24"/>
          <w:szCs w:val="24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D3"/>
    <w:rsid w:val="0005798D"/>
    <w:rsid w:val="00063F66"/>
    <w:rsid w:val="001B0704"/>
    <w:rsid w:val="0032779E"/>
    <w:rsid w:val="003F3729"/>
    <w:rsid w:val="00463012"/>
    <w:rsid w:val="005F4183"/>
    <w:rsid w:val="00604269"/>
    <w:rsid w:val="008C3A54"/>
    <w:rsid w:val="00AE5BED"/>
    <w:rsid w:val="00B6609F"/>
    <w:rsid w:val="00BB52E9"/>
    <w:rsid w:val="00BC5968"/>
    <w:rsid w:val="00BD2A92"/>
    <w:rsid w:val="00D64156"/>
    <w:rsid w:val="00D82317"/>
    <w:rsid w:val="00F215D3"/>
    <w:rsid w:val="00F60E7E"/>
    <w:rsid w:val="00F6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6C40"/>
  <w15:chartTrackingRefBased/>
  <w15:docId w15:val="{44CAEDE1-8916-4BB1-A505-4CEEECDC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463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630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463012"/>
    <w:pPr>
      <w:keepNext/>
      <w:outlineLvl w:val="2"/>
    </w:pPr>
    <w:rPr>
      <w:rFonts w:ascii="Arial" w:hAnsi="Arial" w:cs="Arial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463012"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63012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63012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63012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463012"/>
    <w:pPr>
      <w:jc w:val="both"/>
    </w:pPr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463012"/>
    <w:pPr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6301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463012"/>
    <w:rPr>
      <w:color w:val="0000FF"/>
      <w:u w:val="single"/>
    </w:rPr>
  </w:style>
  <w:style w:type="paragraph" w:styleId="Puntoelenco">
    <w:name w:val="List Bullet"/>
    <w:basedOn w:val="Normale"/>
    <w:autoRedefine/>
    <w:rsid w:val="00463012"/>
    <w:pPr>
      <w:spacing w:line="220" w:lineRule="exact"/>
    </w:pPr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463012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E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E7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SANTAMARIADELLEGRAZIEES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Lorenzo Mocellin</cp:lastModifiedBy>
  <cp:revision>9</cp:revision>
  <cp:lastPrinted>2017-05-27T15:13:00Z</cp:lastPrinted>
  <dcterms:created xsi:type="dcterms:W3CDTF">2017-05-26T08:35:00Z</dcterms:created>
  <dcterms:modified xsi:type="dcterms:W3CDTF">2017-05-27T15:18:00Z</dcterms:modified>
</cp:coreProperties>
</file>